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FF" w:rsidRPr="005A3FFD" w:rsidRDefault="00EF46FF" w:rsidP="00EF46FF">
      <w:pPr>
        <w:spacing w:after="200" w:line="276" w:lineRule="auto"/>
        <w:jc w:val="both"/>
        <w:rPr>
          <w:sz w:val="32"/>
          <w:szCs w:val="32"/>
        </w:rPr>
      </w:pPr>
      <w:r w:rsidRPr="005A3FFD">
        <w:rPr>
          <w:rFonts w:ascii="Calibri" w:eastAsia="Calibri" w:hAnsi="Calibri" w:cs="Calibri"/>
          <w:sz w:val="32"/>
          <w:szCs w:val="32"/>
        </w:rPr>
        <w:t xml:space="preserve">I am writing to express my keen interest in pursuing a Master of   </w:t>
      </w:r>
      <w:r w:rsidR="000C6755" w:rsidRPr="000C6755">
        <w:rPr>
          <w:sz w:val="32"/>
          <w:szCs w:val="32"/>
        </w:rPr>
        <w:t>Geo</w:t>
      </w:r>
      <w:r w:rsidR="000C6755">
        <w:rPr>
          <w:sz w:val="32"/>
          <w:szCs w:val="32"/>
        </w:rPr>
        <w:t xml:space="preserve"> </w:t>
      </w:r>
      <w:r w:rsidR="000C6755" w:rsidRPr="000C6755">
        <w:rPr>
          <w:sz w:val="32"/>
          <w:szCs w:val="32"/>
        </w:rPr>
        <w:t xml:space="preserve">hazards and climate change </w:t>
      </w:r>
      <w:r w:rsidRPr="005A3FFD">
        <w:rPr>
          <w:sz w:val="32"/>
          <w:szCs w:val="32"/>
        </w:rPr>
        <w:t>at</w:t>
      </w:r>
      <w:r w:rsidRPr="005A3FFD">
        <w:rPr>
          <w:rFonts w:ascii="Calibri" w:eastAsia="Calibri" w:hAnsi="Calibri" w:cs="Calibri"/>
          <w:sz w:val="32"/>
          <w:szCs w:val="32"/>
        </w:rPr>
        <w:t xml:space="preserve"> the </w:t>
      </w:r>
      <w:r w:rsidR="000C6755" w:rsidRPr="000C6755">
        <w:rPr>
          <w:sz w:val="32"/>
          <w:szCs w:val="32"/>
        </w:rPr>
        <w:t>Adam Mickiewicz University Poznan</w:t>
      </w:r>
      <w:r w:rsidRPr="005A3FFD">
        <w:rPr>
          <w:rFonts w:ascii="Calibri" w:eastAsia="Calibri" w:hAnsi="Calibri" w:cs="Calibri"/>
          <w:sz w:val="32"/>
          <w:szCs w:val="32"/>
        </w:rPr>
        <w:t xml:space="preserve">. Having completed a Bachelor </w:t>
      </w:r>
      <w:r w:rsidRPr="005A3FFD">
        <w:rPr>
          <w:sz w:val="32"/>
          <w:szCs w:val="32"/>
        </w:rPr>
        <w:t xml:space="preserve">geology </w:t>
      </w:r>
      <w:r w:rsidRPr="005A3FFD">
        <w:rPr>
          <w:rFonts w:ascii="Calibri" w:eastAsia="Calibri" w:hAnsi="Calibri" w:cs="Calibri"/>
          <w:sz w:val="32"/>
          <w:szCs w:val="32"/>
        </w:rPr>
        <w:t>(English Languag</w:t>
      </w:r>
      <w:r w:rsidRPr="005A3FFD">
        <w:rPr>
          <w:sz w:val="32"/>
          <w:szCs w:val="32"/>
        </w:rPr>
        <w:t>e),</w:t>
      </w:r>
      <w:r w:rsidRPr="005A3FFD">
        <w:rPr>
          <w:rFonts w:ascii="Calibri" w:eastAsia="Calibri" w:hAnsi="Calibri" w:cs="Calibri"/>
          <w:sz w:val="32"/>
          <w:szCs w:val="32"/>
        </w:rPr>
        <w:t xml:space="preserve"> I have developed a robust understanding of core </w:t>
      </w:r>
      <w:r w:rsidRPr="005A3FFD">
        <w:rPr>
          <w:sz w:val="32"/>
          <w:szCs w:val="32"/>
        </w:rPr>
        <w:t>geology subject</w:t>
      </w:r>
      <w:r w:rsidRPr="005A3FFD">
        <w:rPr>
          <w:rFonts w:ascii="Calibri" w:eastAsia="Calibri" w:hAnsi="Calibri" w:cs="Calibri"/>
          <w:sz w:val="32"/>
          <w:szCs w:val="32"/>
        </w:rPr>
        <w:t xml:space="preserve"> and practices. This foundational knowledge, combined with practical experiences and a profound curiosity for in-depth research, drives my ambition to further specialize in </w:t>
      </w:r>
      <w:r w:rsidRPr="005A3FFD">
        <w:rPr>
          <w:sz w:val="32"/>
          <w:szCs w:val="32"/>
        </w:rPr>
        <w:t>geological studies</w:t>
      </w:r>
    </w:p>
    <w:p w:rsidR="00EF46FF" w:rsidRPr="005A3FFD" w:rsidRDefault="00EF46FF" w:rsidP="00EF46FF">
      <w:pPr>
        <w:spacing w:after="200" w:line="276" w:lineRule="auto"/>
        <w:rPr>
          <w:b/>
          <w:sz w:val="32"/>
          <w:szCs w:val="32"/>
        </w:rPr>
      </w:pPr>
      <w:r w:rsidRPr="005A3FFD">
        <w:rPr>
          <w:rFonts w:ascii="Calibri" w:eastAsia="Calibri" w:hAnsi="Calibri" w:cs="Calibri"/>
          <w:b/>
          <w:sz w:val="32"/>
          <w:szCs w:val="32"/>
        </w:rPr>
        <w:t>Academic Background</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 xml:space="preserve">My academic journey began with my high school education at Board of Higher Secondary Education </w:t>
      </w:r>
      <w:r w:rsidRPr="005A3FFD">
        <w:rPr>
          <w:sz w:val="32"/>
          <w:szCs w:val="32"/>
        </w:rPr>
        <w:t>Kerala,</w:t>
      </w:r>
      <w:r w:rsidRPr="005A3FFD">
        <w:rPr>
          <w:rFonts w:ascii="Calibri" w:eastAsia="Calibri" w:hAnsi="Calibri" w:cs="Calibri"/>
          <w:sz w:val="32"/>
          <w:szCs w:val="32"/>
        </w:rPr>
        <w:t xml:space="preserve"> where I excelled with </w:t>
      </w:r>
      <w:r w:rsidRPr="005A3FFD">
        <w:rPr>
          <w:sz w:val="32"/>
          <w:szCs w:val="32"/>
        </w:rPr>
        <w:t>a</w:t>
      </w:r>
      <w:r w:rsidRPr="005A3FFD">
        <w:rPr>
          <w:rFonts w:ascii="Calibri" w:eastAsia="Calibri" w:hAnsi="Calibri" w:cs="Calibri"/>
          <w:sz w:val="32"/>
          <w:szCs w:val="32"/>
        </w:rPr>
        <w:t xml:space="preserve"> </w:t>
      </w:r>
      <w:r w:rsidRPr="005A3FFD">
        <w:rPr>
          <w:sz w:val="32"/>
          <w:szCs w:val="32"/>
        </w:rPr>
        <w:t>98%</w:t>
      </w:r>
      <w:r w:rsidRPr="005A3FFD">
        <w:rPr>
          <w:rFonts w:ascii="Calibri" w:eastAsia="Calibri" w:hAnsi="Calibri" w:cs="Calibri"/>
          <w:sz w:val="32"/>
          <w:szCs w:val="32"/>
        </w:rPr>
        <w:t xml:space="preserve"> score in my Plus Two examinations (20</w:t>
      </w:r>
      <w:r w:rsidRPr="005A3FFD">
        <w:rPr>
          <w:sz w:val="32"/>
          <w:szCs w:val="32"/>
        </w:rPr>
        <w:t>20</w:t>
      </w:r>
      <w:r w:rsidRPr="005A3FFD">
        <w:rPr>
          <w:rFonts w:ascii="Calibri" w:eastAsia="Calibri" w:hAnsi="Calibri" w:cs="Calibri"/>
          <w:sz w:val="32"/>
          <w:szCs w:val="32"/>
        </w:rPr>
        <w:t>-202</w:t>
      </w:r>
      <w:r w:rsidRPr="005A3FFD">
        <w:rPr>
          <w:sz w:val="32"/>
          <w:szCs w:val="32"/>
        </w:rPr>
        <w:t>2</w:t>
      </w:r>
      <w:r w:rsidRPr="005A3FFD">
        <w:rPr>
          <w:rFonts w:ascii="Calibri" w:eastAsia="Calibri" w:hAnsi="Calibri" w:cs="Calibri"/>
          <w:sz w:val="32"/>
          <w:szCs w:val="32"/>
        </w:rPr>
        <w:t>), under the Kerala State Board. This foundational education equipped me with essential analytical and problem-solving skills, which were further honed during my undergraduate studies.</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I</w:t>
      </w:r>
      <w:r w:rsidRPr="005A3FFD">
        <w:rPr>
          <w:sz w:val="32"/>
          <w:szCs w:val="32"/>
        </w:rPr>
        <w:t xml:space="preserve"> am in last year (3rd) </w:t>
      </w:r>
      <w:r w:rsidRPr="005A3FFD">
        <w:rPr>
          <w:rFonts w:ascii="Calibri" w:eastAsia="Calibri" w:hAnsi="Calibri" w:cs="Calibri"/>
          <w:sz w:val="32"/>
          <w:szCs w:val="32"/>
        </w:rPr>
        <w:t xml:space="preserve">Bachelor of </w:t>
      </w:r>
      <w:r w:rsidRPr="005A3FFD">
        <w:rPr>
          <w:sz w:val="32"/>
          <w:szCs w:val="32"/>
        </w:rPr>
        <w:t xml:space="preserve">geology </w:t>
      </w:r>
      <w:r w:rsidRPr="005A3FFD">
        <w:rPr>
          <w:rFonts w:ascii="Calibri" w:eastAsia="Calibri" w:hAnsi="Calibri" w:cs="Calibri"/>
          <w:sz w:val="32"/>
          <w:szCs w:val="32"/>
        </w:rPr>
        <w:t>(English Languag</w:t>
      </w:r>
      <w:r>
        <w:rPr>
          <w:sz w:val="32"/>
          <w:szCs w:val="32"/>
        </w:rPr>
        <w:t>e</w:t>
      </w:r>
      <w:r w:rsidRPr="005A3FFD">
        <w:rPr>
          <w:sz w:val="32"/>
          <w:szCs w:val="32"/>
        </w:rPr>
        <w:t xml:space="preserve"> </w:t>
      </w:r>
      <w:r w:rsidRPr="005A3FFD">
        <w:rPr>
          <w:rFonts w:ascii="Calibri" w:eastAsia="Calibri" w:hAnsi="Calibri" w:cs="Calibri"/>
          <w:sz w:val="32"/>
          <w:szCs w:val="32"/>
        </w:rPr>
        <w:t>202</w:t>
      </w:r>
      <w:r w:rsidRPr="005A3FFD">
        <w:rPr>
          <w:sz w:val="32"/>
          <w:szCs w:val="32"/>
        </w:rPr>
        <w:t>2</w:t>
      </w:r>
      <w:r w:rsidRPr="005A3FFD">
        <w:rPr>
          <w:rFonts w:ascii="Calibri" w:eastAsia="Calibri" w:hAnsi="Calibri" w:cs="Calibri"/>
          <w:sz w:val="32"/>
          <w:szCs w:val="32"/>
        </w:rPr>
        <w:t>-202</w:t>
      </w:r>
      <w:r w:rsidRPr="005A3FFD">
        <w:rPr>
          <w:sz w:val="32"/>
          <w:szCs w:val="32"/>
        </w:rPr>
        <w:t>5</w:t>
      </w:r>
      <w:r w:rsidRPr="005A3FFD">
        <w:rPr>
          <w:rFonts w:ascii="Calibri" w:eastAsia="Calibri" w:hAnsi="Calibri" w:cs="Calibri"/>
          <w:sz w:val="32"/>
          <w:szCs w:val="32"/>
        </w:rPr>
        <w:t>) in ce</w:t>
      </w:r>
      <w:r w:rsidRPr="005A3FFD">
        <w:rPr>
          <w:sz w:val="32"/>
          <w:szCs w:val="32"/>
        </w:rPr>
        <w:t>ntral university of Karnataka</w:t>
      </w:r>
      <w:r w:rsidRPr="005A3FFD">
        <w:rPr>
          <w:rFonts w:ascii="Calibri" w:eastAsia="Calibri" w:hAnsi="Calibri" w:cs="Calibri"/>
          <w:sz w:val="32"/>
          <w:szCs w:val="32"/>
        </w:rPr>
        <w:t xml:space="preserve">. Throughout my undergraduate studies, I developed a robust understanding of core </w:t>
      </w:r>
      <w:r w:rsidRPr="005A3FFD">
        <w:rPr>
          <w:sz w:val="32"/>
          <w:szCs w:val="32"/>
        </w:rPr>
        <w:t xml:space="preserve">geology </w:t>
      </w:r>
      <w:r w:rsidRPr="005A3FFD">
        <w:rPr>
          <w:rFonts w:ascii="Calibri" w:eastAsia="Calibri" w:hAnsi="Calibri" w:cs="Calibri"/>
          <w:sz w:val="32"/>
          <w:szCs w:val="32"/>
        </w:rPr>
        <w:t xml:space="preserve">principles, including </w:t>
      </w:r>
      <w:r w:rsidRPr="005A3FFD">
        <w:rPr>
          <w:sz w:val="32"/>
          <w:szCs w:val="32"/>
        </w:rPr>
        <w:t>earth system science</w:t>
      </w:r>
      <w:r w:rsidRPr="005A3FFD">
        <w:rPr>
          <w:rFonts w:ascii="Calibri" w:eastAsia="Calibri" w:hAnsi="Calibri" w:cs="Calibri"/>
          <w:sz w:val="32"/>
          <w:szCs w:val="32"/>
        </w:rPr>
        <w:t xml:space="preserve">, </w:t>
      </w:r>
      <w:r w:rsidRPr="005A3FFD">
        <w:rPr>
          <w:sz w:val="32"/>
          <w:szCs w:val="32"/>
        </w:rPr>
        <w:t>mineralogy</w:t>
      </w:r>
      <w:r w:rsidRPr="005A3FFD">
        <w:rPr>
          <w:rFonts w:ascii="Calibri" w:eastAsia="Calibri" w:hAnsi="Calibri" w:cs="Calibri"/>
          <w:sz w:val="32"/>
          <w:szCs w:val="32"/>
        </w:rPr>
        <w:t xml:space="preserve">, </w:t>
      </w:r>
      <w:r w:rsidRPr="005A3FFD">
        <w:rPr>
          <w:sz w:val="32"/>
          <w:szCs w:val="32"/>
        </w:rPr>
        <w:t>petrology, stratigraphy and field work</w:t>
      </w:r>
      <w:r w:rsidRPr="005A3FFD">
        <w:rPr>
          <w:rFonts w:ascii="Calibri" w:eastAsia="Calibri" w:hAnsi="Calibri" w:cs="Calibri"/>
          <w:sz w:val="32"/>
          <w:szCs w:val="32"/>
        </w:rPr>
        <w:t xml:space="preserve">. My academic performance is a testament to my dedication and resilience, qualities that I am confident will contribute to my success in your </w:t>
      </w:r>
      <w:r w:rsidRPr="005A3FFD">
        <w:rPr>
          <w:sz w:val="32"/>
          <w:szCs w:val="32"/>
        </w:rPr>
        <w:t>Master’s</w:t>
      </w:r>
      <w:r w:rsidRPr="005A3FFD">
        <w:rPr>
          <w:rFonts w:ascii="Calibri" w:eastAsia="Calibri" w:hAnsi="Calibri" w:cs="Calibri"/>
          <w:sz w:val="32"/>
          <w:szCs w:val="32"/>
        </w:rPr>
        <w:t xml:space="preserve"> program.</w:t>
      </w:r>
    </w:p>
    <w:p w:rsidR="00EF46FF" w:rsidRPr="00586A73" w:rsidRDefault="00EF46FF" w:rsidP="00EF46FF">
      <w:pPr>
        <w:spacing w:before="100" w:after="100" w:line="240" w:lineRule="auto"/>
        <w:rPr>
          <w:b/>
          <w:sz w:val="32"/>
          <w:szCs w:val="32"/>
        </w:rPr>
      </w:pPr>
      <w:r w:rsidRPr="00586A73">
        <w:rPr>
          <w:rFonts w:ascii="Calibri" w:eastAsia="Calibri" w:hAnsi="Calibri" w:cs="Calibri"/>
          <w:b/>
          <w:sz w:val="32"/>
          <w:szCs w:val="32"/>
        </w:rPr>
        <w:t xml:space="preserve">Why the </w:t>
      </w:r>
      <w:r w:rsidR="000C6755" w:rsidRPr="000C6755">
        <w:rPr>
          <w:b/>
          <w:sz w:val="32"/>
          <w:szCs w:val="32"/>
        </w:rPr>
        <w:t>Adam Mickiewicz University Poznan</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 xml:space="preserve">The </w:t>
      </w:r>
      <w:r w:rsidRPr="005A3FFD">
        <w:rPr>
          <w:sz w:val="32"/>
          <w:szCs w:val="32"/>
        </w:rPr>
        <w:t xml:space="preserve">Masters </w:t>
      </w:r>
      <w:r w:rsidR="000C6755">
        <w:rPr>
          <w:sz w:val="32"/>
          <w:szCs w:val="32"/>
        </w:rPr>
        <w:t xml:space="preserve">in </w:t>
      </w:r>
      <w:r w:rsidR="000C6755" w:rsidRPr="000C6755">
        <w:rPr>
          <w:sz w:val="32"/>
          <w:szCs w:val="32"/>
        </w:rPr>
        <w:t>Geo</w:t>
      </w:r>
      <w:r w:rsidR="000C6755">
        <w:rPr>
          <w:sz w:val="32"/>
          <w:szCs w:val="32"/>
        </w:rPr>
        <w:t xml:space="preserve"> </w:t>
      </w:r>
      <w:r w:rsidR="000C6755" w:rsidRPr="000C6755">
        <w:rPr>
          <w:sz w:val="32"/>
          <w:szCs w:val="32"/>
        </w:rPr>
        <w:t xml:space="preserve">hazards and climate change </w:t>
      </w:r>
      <w:r>
        <w:rPr>
          <w:sz w:val="32"/>
          <w:szCs w:val="32"/>
        </w:rPr>
        <w:t xml:space="preserve">at </w:t>
      </w:r>
      <w:r w:rsidR="000C6755" w:rsidRPr="000C6755">
        <w:rPr>
          <w:sz w:val="32"/>
          <w:szCs w:val="32"/>
        </w:rPr>
        <w:t>Adam Mickiewicz University Poznan</w:t>
      </w:r>
      <w:r w:rsidRPr="005A3FFD">
        <w:rPr>
          <w:sz w:val="32"/>
          <w:szCs w:val="32"/>
        </w:rPr>
        <w:t>, distinguishes</w:t>
      </w:r>
      <w:r w:rsidRPr="005A3FFD">
        <w:rPr>
          <w:rFonts w:ascii="Calibri" w:eastAsia="Calibri" w:hAnsi="Calibri" w:cs="Calibri"/>
          <w:sz w:val="32"/>
          <w:szCs w:val="32"/>
        </w:rPr>
        <w:t xml:space="preserve"> itself through a rigorous curriculum that encompasses </w:t>
      </w:r>
      <w:r w:rsidRPr="005A3FFD">
        <w:rPr>
          <w:sz w:val="32"/>
          <w:szCs w:val="32"/>
        </w:rPr>
        <w:t xml:space="preserve">best technology in earth science. </w:t>
      </w:r>
      <w:r w:rsidRPr="005A3FFD">
        <w:rPr>
          <w:rFonts w:ascii="Calibri" w:eastAsia="Calibri" w:hAnsi="Calibri" w:cs="Calibri"/>
          <w:sz w:val="32"/>
          <w:szCs w:val="32"/>
        </w:rPr>
        <w:t xml:space="preserve">This program’s emphasis on cutting-edge research methodologies and practical application aligns perfectly with my career goals and provides an in-depth understanding of complex </w:t>
      </w:r>
      <w:r w:rsidRPr="005A3FFD">
        <w:rPr>
          <w:sz w:val="32"/>
          <w:szCs w:val="32"/>
        </w:rPr>
        <w:t>geology Al subjects</w:t>
      </w:r>
      <w:r w:rsidRPr="005A3FFD">
        <w:rPr>
          <w:rFonts w:ascii="Calibri" w:eastAsia="Calibri" w:hAnsi="Calibri" w:cs="Calibri"/>
          <w:sz w:val="32"/>
          <w:szCs w:val="32"/>
        </w:rPr>
        <w:t xml:space="preserve">. The opportunity to collaborate on impactful research projects and engage with a diverse network of experts will not only enhance my theoretical knowledge but also equip </w:t>
      </w:r>
      <w:r w:rsidRPr="005A3FFD">
        <w:rPr>
          <w:rFonts w:ascii="Calibri" w:eastAsia="Calibri" w:hAnsi="Calibri" w:cs="Calibri"/>
          <w:sz w:val="32"/>
          <w:szCs w:val="32"/>
        </w:rPr>
        <w:lastRenderedPageBreak/>
        <w:t xml:space="preserve">me with critical insights and hands-on experience essential for driving success in the global </w:t>
      </w:r>
      <w:r w:rsidRPr="005A3FFD">
        <w:rPr>
          <w:sz w:val="32"/>
          <w:szCs w:val="32"/>
        </w:rPr>
        <w:t>geological</w:t>
      </w:r>
      <w:r w:rsidRPr="005A3FFD">
        <w:rPr>
          <w:rFonts w:ascii="Calibri" w:eastAsia="Calibri" w:hAnsi="Calibri" w:cs="Calibri"/>
          <w:sz w:val="32"/>
          <w:szCs w:val="32"/>
        </w:rPr>
        <w:t xml:space="preserve"> arena.</w:t>
      </w:r>
    </w:p>
    <w:p w:rsidR="00EF46FF" w:rsidRPr="005A3FFD" w:rsidRDefault="00EF46FF" w:rsidP="00EF46FF">
      <w:pPr>
        <w:spacing w:before="100" w:after="100" w:line="240" w:lineRule="auto"/>
        <w:rPr>
          <w:b/>
          <w:sz w:val="32"/>
          <w:szCs w:val="32"/>
        </w:rPr>
      </w:pPr>
      <w:r w:rsidRPr="005A3FFD">
        <w:rPr>
          <w:rFonts w:ascii="Calibri" w:eastAsia="Calibri" w:hAnsi="Calibri" w:cs="Calibri"/>
          <w:b/>
          <w:sz w:val="32"/>
          <w:szCs w:val="32"/>
        </w:rPr>
        <w:t>Future Goals</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In the long term, I a</w:t>
      </w:r>
      <w:r w:rsidRPr="005A3FFD">
        <w:rPr>
          <w:sz w:val="32"/>
          <w:szCs w:val="32"/>
        </w:rPr>
        <w:t>spire to become a leading expert in geology making significant contribution to the field through ground breaking publication. I aim to investigate the geological phenomenon that controlling formation of specific minerals and develop predictive model to improve our understanding of earth system science.</w:t>
      </w:r>
    </w:p>
    <w:p w:rsidR="00EF46FF" w:rsidRPr="005A3FFD" w:rsidRDefault="00EF46FF" w:rsidP="00EF46FF">
      <w:pPr>
        <w:spacing w:before="100" w:after="100" w:line="240" w:lineRule="auto"/>
        <w:rPr>
          <w:b/>
          <w:sz w:val="32"/>
          <w:szCs w:val="32"/>
        </w:rPr>
      </w:pPr>
      <w:r w:rsidRPr="005A3FFD">
        <w:rPr>
          <w:rFonts w:ascii="Calibri" w:eastAsia="Calibri" w:hAnsi="Calibri" w:cs="Calibri"/>
          <w:b/>
          <w:sz w:val="32"/>
          <w:szCs w:val="32"/>
        </w:rPr>
        <w:t>Personal Motivation</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 xml:space="preserve">My passion for </w:t>
      </w:r>
      <w:r w:rsidRPr="005A3FFD">
        <w:rPr>
          <w:sz w:val="32"/>
          <w:szCs w:val="32"/>
        </w:rPr>
        <w:t>geological studies</w:t>
      </w:r>
      <w:r w:rsidRPr="005A3FFD">
        <w:rPr>
          <w:rFonts w:ascii="Calibri" w:eastAsia="Calibri" w:hAnsi="Calibri" w:cs="Calibri"/>
          <w:sz w:val="32"/>
          <w:szCs w:val="32"/>
        </w:rPr>
        <w:t xml:space="preserve"> was sparked during my undergraduate studies and solidified through hands-on experience in strategic project</w:t>
      </w:r>
      <w:r w:rsidRPr="005A3FFD">
        <w:rPr>
          <w:sz w:val="32"/>
          <w:szCs w:val="32"/>
        </w:rPr>
        <w:t xml:space="preserve"> works </w:t>
      </w:r>
      <w:r w:rsidRPr="005A3FFD">
        <w:rPr>
          <w:rFonts w:ascii="Calibri" w:eastAsia="Calibri" w:hAnsi="Calibri" w:cs="Calibri"/>
          <w:sz w:val="32"/>
          <w:szCs w:val="32"/>
        </w:rPr>
        <w:t>and</w:t>
      </w:r>
      <w:r w:rsidRPr="005A3FFD">
        <w:rPr>
          <w:sz w:val="32"/>
          <w:szCs w:val="32"/>
        </w:rPr>
        <w:t xml:space="preserve"> internship skills</w:t>
      </w:r>
      <w:r w:rsidRPr="005A3FFD">
        <w:rPr>
          <w:rFonts w:ascii="Calibri" w:eastAsia="Calibri" w:hAnsi="Calibri" w:cs="Calibri"/>
          <w:sz w:val="32"/>
          <w:szCs w:val="32"/>
        </w:rPr>
        <w:t xml:space="preserve">. Working on diverse </w:t>
      </w:r>
      <w:r w:rsidRPr="005A3FFD">
        <w:rPr>
          <w:sz w:val="32"/>
          <w:szCs w:val="32"/>
        </w:rPr>
        <w:t>fields (hydrogeology)</w:t>
      </w:r>
      <w:r>
        <w:rPr>
          <w:sz w:val="32"/>
          <w:szCs w:val="32"/>
        </w:rPr>
        <w:t xml:space="preserve"> </w:t>
      </w:r>
      <w:r w:rsidRPr="005A3FFD">
        <w:rPr>
          <w:rFonts w:ascii="Calibri" w:eastAsia="Calibri" w:hAnsi="Calibri" w:cs="Calibri"/>
          <w:sz w:val="32"/>
          <w:szCs w:val="32"/>
        </w:rPr>
        <w:t>exposed me to the critical role of strategic decision-making</w:t>
      </w:r>
      <w:r w:rsidRPr="005A3FFD">
        <w:rPr>
          <w:sz w:val="32"/>
          <w:szCs w:val="32"/>
        </w:rPr>
        <w:t xml:space="preserve"> crucial situations in geology.</w:t>
      </w:r>
      <w:r w:rsidRPr="005A3FFD">
        <w:rPr>
          <w:rFonts w:ascii="Calibri" w:eastAsia="Calibri" w:hAnsi="Calibri" w:cs="Calibri"/>
          <w:sz w:val="32"/>
          <w:szCs w:val="32"/>
        </w:rPr>
        <w:t xml:space="preserve"> These experiences not only deepened my understanding </w:t>
      </w:r>
      <w:r w:rsidRPr="005A3FFD">
        <w:rPr>
          <w:sz w:val="32"/>
          <w:szCs w:val="32"/>
        </w:rPr>
        <w:t xml:space="preserve">of complex and specific </w:t>
      </w:r>
      <w:bookmarkStart w:id="0" w:name="_GoBack"/>
      <w:r w:rsidRPr="005A3FFD">
        <w:rPr>
          <w:sz w:val="32"/>
          <w:szCs w:val="32"/>
        </w:rPr>
        <w:t>geo</w:t>
      </w:r>
      <w:bookmarkEnd w:id="0"/>
      <w:r w:rsidRPr="005A3FFD">
        <w:rPr>
          <w:sz w:val="32"/>
          <w:szCs w:val="32"/>
        </w:rPr>
        <w:t xml:space="preserve">logical field studies </w:t>
      </w:r>
      <w:r w:rsidRPr="005A3FFD">
        <w:rPr>
          <w:rFonts w:ascii="Calibri" w:eastAsia="Calibri" w:hAnsi="Calibri" w:cs="Calibri"/>
          <w:sz w:val="32"/>
          <w:szCs w:val="32"/>
        </w:rPr>
        <w:t xml:space="preserve">but also </w:t>
      </w:r>
      <w:r w:rsidR="000C6755" w:rsidRPr="005A3FFD">
        <w:rPr>
          <w:rFonts w:ascii="Calibri" w:eastAsia="Calibri" w:hAnsi="Calibri" w:cs="Calibri"/>
          <w:sz w:val="32"/>
          <w:szCs w:val="32"/>
        </w:rPr>
        <w:t>fuelled</w:t>
      </w:r>
      <w:r w:rsidRPr="005A3FFD">
        <w:rPr>
          <w:rFonts w:ascii="Calibri" w:eastAsia="Calibri" w:hAnsi="Calibri" w:cs="Calibri"/>
          <w:sz w:val="32"/>
          <w:szCs w:val="32"/>
        </w:rPr>
        <w:t xml:space="preserve"> my ambition to pursue advanced studies. I am eager to expand my expertise and tackle challenges, using insights gained from </w:t>
      </w:r>
      <w:r w:rsidRPr="005A3FFD">
        <w:rPr>
          <w:sz w:val="32"/>
          <w:szCs w:val="32"/>
        </w:rPr>
        <w:t>a</w:t>
      </w:r>
      <w:r w:rsidRPr="005A3FFD">
        <w:rPr>
          <w:rFonts w:ascii="Calibri" w:eastAsia="Calibri" w:hAnsi="Calibri" w:cs="Calibri"/>
          <w:sz w:val="32"/>
          <w:szCs w:val="32"/>
        </w:rPr>
        <w:t xml:space="preserve"> Masters in </w:t>
      </w:r>
      <w:r w:rsidRPr="005A3FFD">
        <w:rPr>
          <w:sz w:val="32"/>
          <w:szCs w:val="32"/>
        </w:rPr>
        <w:t xml:space="preserve">geology </w:t>
      </w:r>
      <w:r w:rsidRPr="005A3FFD">
        <w:rPr>
          <w:rFonts w:ascii="Calibri" w:eastAsia="Calibri" w:hAnsi="Calibri" w:cs="Calibri"/>
          <w:sz w:val="32"/>
          <w:szCs w:val="32"/>
        </w:rPr>
        <w:t xml:space="preserve">to lead impactful, strategic initiatives in </w:t>
      </w:r>
      <w:r w:rsidRPr="005A3FFD">
        <w:rPr>
          <w:sz w:val="32"/>
          <w:szCs w:val="32"/>
        </w:rPr>
        <w:t>field of geology.</w:t>
      </w:r>
    </w:p>
    <w:p w:rsidR="00EF46FF" w:rsidRPr="005A3FFD" w:rsidRDefault="00EF46FF" w:rsidP="00EF46FF">
      <w:pPr>
        <w:spacing w:before="100" w:after="100" w:line="240" w:lineRule="auto"/>
        <w:rPr>
          <w:b/>
          <w:sz w:val="32"/>
          <w:szCs w:val="32"/>
        </w:rPr>
      </w:pPr>
      <w:r w:rsidRPr="005A3FFD">
        <w:rPr>
          <w:rFonts w:ascii="Calibri" w:eastAsia="Calibri" w:hAnsi="Calibri" w:cs="Calibri"/>
          <w:b/>
          <w:sz w:val="32"/>
          <w:szCs w:val="32"/>
        </w:rPr>
        <w:t>Conclusion</w:t>
      </w:r>
    </w:p>
    <w:p w:rsidR="00EF46FF" w:rsidRPr="005A3FFD" w:rsidRDefault="00EF46FF" w:rsidP="00EF46FF">
      <w:pPr>
        <w:spacing w:before="100" w:after="100" w:line="240" w:lineRule="auto"/>
        <w:jc w:val="both"/>
        <w:rPr>
          <w:sz w:val="32"/>
          <w:szCs w:val="32"/>
        </w:rPr>
      </w:pPr>
      <w:r w:rsidRPr="005A3FFD">
        <w:rPr>
          <w:rFonts w:ascii="Calibri" w:eastAsia="Calibri" w:hAnsi="Calibri" w:cs="Calibri"/>
          <w:sz w:val="32"/>
          <w:szCs w:val="32"/>
        </w:rPr>
        <w:t xml:space="preserve">In conclusion, undertaking </w:t>
      </w:r>
      <w:r w:rsidRPr="005A3FFD">
        <w:rPr>
          <w:sz w:val="32"/>
          <w:szCs w:val="32"/>
        </w:rPr>
        <w:t>a</w:t>
      </w:r>
      <w:r w:rsidRPr="005A3FFD">
        <w:rPr>
          <w:rFonts w:ascii="Calibri" w:eastAsia="Calibri" w:hAnsi="Calibri" w:cs="Calibri"/>
          <w:sz w:val="32"/>
          <w:szCs w:val="32"/>
        </w:rPr>
        <w:t xml:space="preserve"> Masters</w:t>
      </w:r>
      <w:r w:rsidRPr="005A3FFD">
        <w:rPr>
          <w:sz w:val="32"/>
          <w:szCs w:val="32"/>
        </w:rPr>
        <w:t xml:space="preserve"> </w:t>
      </w:r>
      <w:r w:rsidR="000C6755" w:rsidRPr="000C6755">
        <w:rPr>
          <w:sz w:val="32"/>
          <w:szCs w:val="32"/>
        </w:rPr>
        <w:t>Geo</w:t>
      </w:r>
      <w:r w:rsidR="000C6755">
        <w:rPr>
          <w:sz w:val="32"/>
          <w:szCs w:val="32"/>
        </w:rPr>
        <w:t xml:space="preserve"> </w:t>
      </w:r>
      <w:r w:rsidR="000C6755" w:rsidRPr="000C6755">
        <w:rPr>
          <w:sz w:val="32"/>
          <w:szCs w:val="32"/>
        </w:rPr>
        <w:t>hazards and climate change</w:t>
      </w:r>
      <w:r w:rsidRPr="005A3FFD">
        <w:rPr>
          <w:sz w:val="32"/>
          <w:szCs w:val="32"/>
        </w:rPr>
        <w:t xml:space="preserve"> field </w:t>
      </w:r>
      <w:r w:rsidRPr="005A3FFD">
        <w:rPr>
          <w:rFonts w:ascii="Calibri" w:eastAsia="Calibri" w:hAnsi="Calibri" w:cs="Calibri"/>
          <w:sz w:val="32"/>
          <w:szCs w:val="32"/>
        </w:rPr>
        <w:t xml:space="preserve">at </w:t>
      </w:r>
      <w:r>
        <w:rPr>
          <w:sz w:val="32"/>
          <w:szCs w:val="32"/>
        </w:rPr>
        <w:t>W</w:t>
      </w:r>
      <w:r w:rsidRPr="00586A73">
        <w:rPr>
          <w:sz w:val="32"/>
          <w:szCs w:val="32"/>
        </w:rPr>
        <w:t>roclaw University of science and technology</w:t>
      </w:r>
      <w:r w:rsidRPr="005A3FFD">
        <w:rPr>
          <w:sz w:val="32"/>
          <w:szCs w:val="32"/>
        </w:rPr>
        <w:t>, represents</w:t>
      </w:r>
      <w:r w:rsidRPr="005A3FFD">
        <w:rPr>
          <w:rFonts w:ascii="Calibri" w:eastAsia="Calibri" w:hAnsi="Calibri" w:cs="Calibri"/>
          <w:sz w:val="32"/>
          <w:szCs w:val="32"/>
        </w:rPr>
        <w:t xml:space="preserve"> a crucial advancement in both my professional and academic journey. The university’s esteemed program, with its comprehensive curriculum, global perspective, and focus on innovative research, aligns seamlessly with my ambition to drive strategic growth and organizational excellence. This opportunity will equip me with the advanced skills and insights needed to make a significant impact in the </w:t>
      </w:r>
      <w:r w:rsidRPr="005A3FFD">
        <w:rPr>
          <w:sz w:val="32"/>
          <w:szCs w:val="32"/>
        </w:rPr>
        <w:t xml:space="preserve">geological </w:t>
      </w:r>
      <w:r w:rsidRPr="005A3FFD">
        <w:rPr>
          <w:rFonts w:ascii="Calibri" w:eastAsia="Calibri" w:hAnsi="Calibri" w:cs="Calibri"/>
          <w:sz w:val="32"/>
          <w:szCs w:val="32"/>
        </w:rPr>
        <w:t>world and achieve my long-term career goals.</w:t>
      </w:r>
    </w:p>
    <w:p w:rsidR="00EF46FF" w:rsidRPr="005A3FFD" w:rsidRDefault="00EF46FF" w:rsidP="00EF46FF">
      <w:pPr>
        <w:spacing w:before="100" w:after="100" w:line="240" w:lineRule="auto"/>
        <w:jc w:val="both"/>
        <w:rPr>
          <w:sz w:val="32"/>
          <w:szCs w:val="32"/>
        </w:rPr>
      </w:pPr>
      <w:proofErr w:type="spellStart"/>
      <w:r w:rsidRPr="005A3FFD">
        <w:rPr>
          <w:rFonts w:ascii="Calibri" w:eastAsia="Calibri" w:hAnsi="Calibri" w:cs="Calibri"/>
          <w:sz w:val="32"/>
          <w:szCs w:val="32"/>
        </w:rPr>
        <w:t>Your's</w:t>
      </w:r>
      <w:proofErr w:type="spellEnd"/>
      <w:r w:rsidRPr="005A3FFD">
        <w:rPr>
          <w:rFonts w:ascii="Calibri" w:eastAsia="Calibri" w:hAnsi="Calibri" w:cs="Calibri"/>
          <w:sz w:val="32"/>
          <w:szCs w:val="32"/>
        </w:rPr>
        <w:t xml:space="preserve"> Sincerely</w:t>
      </w:r>
    </w:p>
    <w:p w:rsidR="00EF46FF" w:rsidRPr="005A3FFD" w:rsidRDefault="00EF46FF" w:rsidP="00EF46FF">
      <w:pPr>
        <w:spacing w:before="100" w:after="100" w:line="240" w:lineRule="auto"/>
        <w:jc w:val="both"/>
        <w:rPr>
          <w:sz w:val="32"/>
          <w:szCs w:val="32"/>
        </w:rPr>
      </w:pPr>
      <w:r w:rsidRPr="005A3FFD">
        <w:rPr>
          <w:sz w:val="32"/>
          <w:szCs w:val="32"/>
        </w:rPr>
        <w:t>BINOY C</w:t>
      </w:r>
    </w:p>
    <w:p w:rsidR="00707296" w:rsidRDefault="00707296"/>
    <w:sectPr w:rsidR="007072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FF"/>
    <w:rsid w:val="000C6755"/>
    <w:rsid w:val="00707296"/>
    <w:rsid w:val="00EF46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8EAB2-9561-43EB-8F5B-B973C0CC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2024-09-19T05:27:00Z</dcterms:created>
  <dcterms:modified xsi:type="dcterms:W3CDTF">2024-09-19T05:36:00Z</dcterms:modified>
</cp:coreProperties>
</file>