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C661B"/>
    <w:p w14:paraId="60BB14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AFFIDAVIT OF SPONSORSHIP</w:t>
      </w:r>
    </w:p>
    <w:p w14:paraId="2FD8C6C8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A  C SUNIMOL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W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 xml:space="preserve">/O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S T RAJAN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residing 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at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S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uneevaram ,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 xml:space="preserve">  M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ulamoodu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 xml:space="preserve">  P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oovachal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O,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K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>attakada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 xml:space="preserve"> 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>rivandrum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 xml:space="preserve"> 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>in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695575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>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 xml:space="preserve">erala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,I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>ndia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I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Mother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ABHISHEK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RAJAN SUNIMOL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do hereby solemnly  affirm and state as follows:</w:t>
      </w:r>
    </w:p>
    <w:p w14:paraId="4735E0E2">
      <w:pPr>
        <w:numPr>
          <w:ilvl w:val="0"/>
          <w:numId w:val="1"/>
        </w:numPr>
        <w:ind w:left="865" w:leftChars="0" w:hanging="425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My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SON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,A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BHISHEK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RAJAN SUNIMOL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holder of Indian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Passport No: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Y6967454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in intended to pursue h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is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Master’s full - time programme  in Management in Poland , Europe seeking admission to Vistula University ,3,Stoklosy, street ,02-787 Warsaw, Poland.</w:t>
      </w:r>
    </w:p>
    <w:p w14:paraId="1FD03661">
      <w:pPr>
        <w:numPr>
          <w:ilvl w:val="0"/>
          <w:numId w:val="1"/>
        </w:numPr>
        <w:ind w:left="865" w:leftChars="0" w:hanging="425" w:firstLineChars="0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en-IN"/>
        </w:rPr>
        <w:t xml:space="preserve"> I am working 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as a 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Teacher in Primary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 xml:space="preserve"> Department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Gov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ernment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 xml:space="preserve"> LP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S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chool,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 xml:space="preserve"> Kattakada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 xml:space="preserve"> Trivandrum Pin: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69557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GB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IN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Kerala 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India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,Since 1997</w:t>
      </w:r>
    </w:p>
    <w:p w14:paraId="045CB71B">
      <w:pPr>
        <w:numPr>
          <w:ilvl w:val="0"/>
          <w:numId w:val="1"/>
        </w:numPr>
        <w:ind w:left="86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 declare that I have adequate  sources of income and liquid assets to provide sound sponsorship to pay for my said 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son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,for proposed Higher Education in abroad.</w:t>
      </w:r>
    </w:p>
    <w:p w14:paraId="79247DC9">
      <w:pPr>
        <w:pStyle w:val="4"/>
        <w:numPr>
          <w:ilvl w:val="0"/>
          <w:numId w:val="0"/>
        </w:numPr>
        <w:ind w:left="220" w:leftChars="0"/>
        <w:rPr>
          <w:rFonts w:hint="default" w:ascii="Times New Roman" w:hAnsi="Times New Roman" w:cs="Times New Roman"/>
          <w:sz w:val="28"/>
          <w:szCs w:val="28"/>
        </w:rPr>
      </w:pPr>
    </w:p>
    <w:p w14:paraId="67A3CE6F">
      <w:pPr>
        <w:pStyle w:val="4"/>
        <w:numPr>
          <w:ilvl w:val="0"/>
          <w:numId w:val="1"/>
        </w:numPr>
        <w:ind w:left="865" w:leftChars="0" w:hanging="425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 hereby undertake the responsibility to sponsor h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is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total cost of Tuition fees, Books ,Supplies,Medical Insurance ,Living Expenses,up and down Airfare ,and all other expenses for h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t>is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study in Poland.</w:t>
      </w:r>
    </w:p>
    <w:p w14:paraId="5C901C61">
      <w:pPr>
        <w:pStyle w:val="4"/>
        <w:numPr>
          <w:ilvl w:val="0"/>
          <w:numId w:val="0"/>
        </w:numPr>
        <w:ind w:left="22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5CAD8304">
      <w:pPr>
        <w:pStyle w:val="4"/>
        <w:numPr>
          <w:ilvl w:val="0"/>
          <w:numId w:val="0"/>
        </w:numPr>
        <w:ind w:left="22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</w:t>
      </w:r>
    </w:p>
    <w:p w14:paraId="4A72256E">
      <w:pPr>
        <w:pStyle w:val="4"/>
        <w:numPr>
          <w:ilvl w:val="0"/>
          <w:numId w:val="0"/>
        </w:numPr>
        <w:ind w:left="22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All facts stated above are true and correct to the best of my knowledge,</w:t>
      </w:r>
    </w:p>
    <w:p w14:paraId="69F48614">
      <w:pPr>
        <w:pStyle w:val="4"/>
        <w:numPr>
          <w:ilvl w:val="0"/>
          <w:numId w:val="0"/>
        </w:numPr>
        <w:ind w:left="22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C16015B">
      <w:pPr>
        <w:pStyle w:val="4"/>
        <w:numPr>
          <w:ilvl w:val="0"/>
          <w:numId w:val="0"/>
        </w:numPr>
        <w:ind w:left="220" w:leftChars="0"/>
        <w:rPr>
          <w:rFonts w:hint="default"/>
          <w:sz w:val="28"/>
          <w:szCs w:val="28"/>
          <w:lang w:val="en-US"/>
        </w:rPr>
      </w:pPr>
    </w:p>
    <w:p w14:paraId="7C5F38BA">
      <w:pPr>
        <w:pStyle w:val="4"/>
        <w:numPr>
          <w:ilvl w:val="0"/>
          <w:numId w:val="0"/>
        </w:numPr>
        <w:ind w:left="220" w:leftChars="0"/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 xml:space="preserve">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3BAFE419">
      <w:pPr>
        <w:pStyle w:val="4"/>
        <w:numPr>
          <w:ilvl w:val="0"/>
          <w:numId w:val="0"/>
        </w:numPr>
        <w:ind w:left="220" w:leftChars="0"/>
        <w:rPr>
          <w:rFonts w:hint="default"/>
          <w:sz w:val="28"/>
          <w:szCs w:val="28"/>
          <w:lang w:val="en-US"/>
        </w:rPr>
      </w:pPr>
    </w:p>
    <w:p w14:paraId="685652B0">
      <w:pPr>
        <w:numPr>
          <w:ilvl w:val="0"/>
          <w:numId w:val="0"/>
        </w:numPr>
        <w:ind w:left="220" w:leftChars="0"/>
        <w:rPr>
          <w:rFonts w:hint="default"/>
          <w:b/>
          <w:bCs/>
          <w:sz w:val="28"/>
          <w:szCs w:val="28"/>
          <w:lang w:val="en-US"/>
        </w:rPr>
      </w:pPr>
    </w:p>
    <w:p w14:paraId="6B68F10E">
      <w:pPr>
        <w:numPr>
          <w:ilvl w:val="0"/>
          <w:numId w:val="0"/>
        </w:numPr>
        <w:ind w:left="220" w:leftChars="0"/>
        <w:rPr>
          <w:rFonts w:hint="default"/>
          <w:b/>
          <w:bCs/>
          <w:sz w:val="28"/>
          <w:szCs w:val="28"/>
          <w:lang w:val="en-US"/>
        </w:rPr>
      </w:pPr>
    </w:p>
    <w:p w14:paraId="41D34821"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0AB3B84F"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4FDDFEE2"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773713B2"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1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>.Immovable Properties</w:t>
      </w:r>
    </w:p>
    <w:p w14:paraId="37120920">
      <w:pPr>
        <w:pStyle w:val="4"/>
        <w:numPr>
          <w:ilvl w:val="0"/>
          <w:numId w:val="2"/>
        </w:numPr>
        <w:ind w:left="70" w:leftChars="0" w:firstLine="0" w:firstLine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40 cents of landed properties in kattakada village having Market value of Approximately Indain Rupees 2,25,00,000/- Two crores Twenty Five Lakhs in Euro(approximately)2,41,743.38.</w:t>
      </w:r>
    </w:p>
    <w:p w14:paraId="10CAB69C">
      <w:pPr>
        <w:pStyle w:val="4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1800 Sq feet building having in  Neyyyar Village market value of Indian Rupees 50,00,000/- Lakhs in Euro(approximately) 55,661.93</w:t>
      </w:r>
    </w:p>
    <w:p w14:paraId="4629C16F">
      <w:pPr>
        <w:pStyle w:val="4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                    </w:t>
      </w:r>
    </w:p>
    <w:p w14:paraId="713B4E2D">
      <w:pPr>
        <w:pStyle w:val="4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                       Value of total immovable assets = 2,75,00,000/- INR</w:t>
      </w:r>
    </w:p>
    <w:p w14:paraId="280EDB1E">
      <w:pPr>
        <w:pStyle w:val="4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                        In  Euro (approximately) = 2,95,464.12</w:t>
      </w:r>
    </w:p>
    <w:p w14:paraId="0CD304EC">
      <w:pPr>
        <w:pStyle w:val="4"/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2.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>Movable Assets</w:t>
      </w:r>
    </w:p>
    <w:p w14:paraId="52F0D118">
      <w:pPr>
        <w:pStyle w:val="4"/>
        <w:numPr>
          <w:numId w:val="0"/>
        </w:numPr>
        <w:ind w:left="1260" w:hanging="1260" w:hangingChars="45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b) 300 grams of gold which cost Indian Rupees 21,01,200/- in</w:t>
      </w:r>
    </w:p>
    <w:p w14:paraId="6199C006">
      <w:pPr>
        <w:pStyle w:val="4"/>
        <w:numPr>
          <w:numId w:val="0"/>
        </w:numPr>
        <w:ind w:left="1260" w:hanging="1260" w:hangingChars="45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Euro(approximately) 22,575.61</w:t>
      </w:r>
    </w:p>
    <w:p w14:paraId="6342A4F3">
      <w:pPr>
        <w:pStyle w:val="4"/>
        <w:numPr>
          <w:numId w:val="0"/>
        </w:numPr>
        <w:ind w:left="506" w:leftChars="0" w:firstLine="1400" w:firstLineChars="50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Value of Total movable Assets = 21,01,200/- INR</w:t>
      </w:r>
    </w:p>
    <w:p w14:paraId="72091513">
      <w:pPr>
        <w:pStyle w:val="4"/>
        <w:numPr>
          <w:numId w:val="0"/>
        </w:numPr>
        <w:ind w:firstLine="1960" w:firstLineChars="70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In  Euro ( approximately) = 22,575.61</w:t>
      </w:r>
    </w:p>
    <w:p w14:paraId="5F353FCF">
      <w:pPr>
        <w:pStyle w:val="4"/>
        <w:numPr>
          <w:numId w:val="0"/>
        </w:numPr>
        <w:ind w:left="506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5317062C">
      <w:pPr>
        <w:pStyle w:val="4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>Income Estimated</w:t>
      </w:r>
    </w:p>
    <w:p w14:paraId="1E51D727">
      <w:pPr>
        <w:pStyle w:val="4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      </w:t>
      </w:r>
    </w:p>
    <w:p w14:paraId="427DDBAD">
      <w:pPr>
        <w:pStyle w:val="4"/>
        <w:numPr>
          <w:ilvl w:val="0"/>
          <w:numId w:val="4"/>
        </w:numPr>
        <w:ind w:left="633" w:leftChars="0" w:firstLine="0" w:firstLine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Income of A C Sunimol  by  salary  - Indian Eupees 25,00,000/- (per annum) in Euro (approximately) 26,860.38</w:t>
      </w:r>
    </w:p>
    <w:p w14:paraId="27CF78E8">
      <w:pPr>
        <w:pStyle w:val="4"/>
        <w:numPr>
          <w:ilvl w:val="0"/>
          <w:numId w:val="4"/>
        </w:numPr>
        <w:ind w:left="633" w:leftChars="0" w:firstLine="0" w:firstLine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Income of  A.C  Sunimol by rental income  Indian Rupees 3,00,000/-</w:t>
      </w:r>
    </w:p>
    <w:p w14:paraId="73EDF4AF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(per annum ) in euro (approximately) 3,340.35.</w:t>
      </w:r>
    </w:p>
    <w:p w14:paraId="152373B9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43C5A23A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Total Estimated = 28,00,000/- INR in Euro approximately = 30,083.62</w:t>
      </w:r>
    </w:p>
    <w:p w14:paraId="41BE9969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   </w:t>
      </w:r>
    </w:p>
    <w:p w14:paraId="18D9A409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       All the facts stated above are true and correct to the best of my knowledge ,information and belief</w:t>
      </w:r>
    </w:p>
    <w:p w14:paraId="77CE9E97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1D6AC124">
      <w:pPr>
        <w:pStyle w:val="4"/>
        <w:numPr>
          <w:numId w:val="0"/>
        </w:numPr>
        <w:ind w:left="633" w:leftChars="0" w:firstLine="3360" w:firstLineChars="120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Dated this the 5 th day of  August 2024</w:t>
      </w:r>
    </w:p>
    <w:p w14:paraId="5648CF61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7F5A47C5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                                            Deponent 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 xml:space="preserve">A C SUNIMOL  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</w:t>
      </w:r>
    </w:p>
    <w:p w14:paraId="35C83333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6ED9EE8C">
      <w:pPr>
        <w:pStyle w:val="4"/>
        <w:numPr>
          <w:numId w:val="0"/>
        </w:numPr>
        <w:ind w:left="633" w:leftChars="0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Solemnly affirmed and signed before me by the deponent  on this 5 th day of  August 2024</w:t>
      </w:r>
    </w:p>
    <w:p w14:paraId="660CD404">
      <w:pPr>
        <w:pStyle w:val="4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071260BC">
      <w:pPr>
        <w:pStyle w:val="4"/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 </w:t>
      </w:r>
    </w:p>
    <w:p w14:paraId="09F50E10">
      <w:pPr>
        <w:pStyle w:val="4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</w:t>
      </w:r>
    </w:p>
    <w:p w14:paraId="446E83C8">
      <w:pPr>
        <w:rPr>
          <w:rFonts w:hint="default" w:ascii="Times New Roman" w:hAnsi="Times New Roman" w:cs="Times New Roman"/>
          <w:sz w:val="24"/>
          <w:szCs w:val="24"/>
        </w:rPr>
      </w:pPr>
    </w:p>
    <w:p w14:paraId="3DFFFF4F">
      <w:pPr>
        <w:rPr>
          <w:rFonts w:hint="default" w:ascii="Times New Roman" w:hAnsi="Times New Roman" w:cs="Times New Roman"/>
          <w:b/>
          <w:sz w:val="36"/>
          <w:szCs w:val="36"/>
          <w:u w:val="single"/>
        </w:rPr>
      </w:pPr>
    </w:p>
    <w:p w14:paraId="22CEFDF1">
      <w:pPr>
        <w:rPr>
          <w:rFonts w:hint="default" w:ascii="Times New Roman" w:hAnsi="Times New Roman" w:cs="Times New Roman"/>
          <w:b/>
          <w:sz w:val="36"/>
          <w:szCs w:val="36"/>
          <w:u w:val="single"/>
        </w:rPr>
      </w:pPr>
    </w:p>
    <w:p w14:paraId="24D1EEB9">
      <w:pPr>
        <w:rPr>
          <w:rFonts w:hint="default" w:ascii="Times New Roman" w:hAnsi="Times New Roman" w:cs="Times New Roman"/>
          <w:sz w:val="36"/>
          <w:szCs w:val="36"/>
        </w:rPr>
      </w:pPr>
    </w:p>
    <w:p w14:paraId="6D45E99D">
      <w:pPr>
        <w:rPr>
          <w:rFonts w:hint="default" w:ascii="Times New Roman" w:hAnsi="Times New Roman" w:cs="Times New Roman"/>
          <w:sz w:val="36"/>
          <w:szCs w:val="36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DEF4D"/>
    <w:multiLevelType w:val="singleLevel"/>
    <w:tmpl w:val="924DEF4D"/>
    <w:lvl w:ilvl="0" w:tentative="0">
      <w:start w:val="1"/>
      <w:numFmt w:val="lowerLetter"/>
      <w:suff w:val="space"/>
      <w:lvlText w:val="%1)"/>
      <w:lvlJc w:val="left"/>
      <w:pPr>
        <w:ind w:left="633" w:leftChars="0" w:firstLine="0" w:firstLineChars="0"/>
      </w:pPr>
    </w:lvl>
  </w:abstractNum>
  <w:abstractNum w:abstractNumId="1">
    <w:nsid w:val="A5D9B201"/>
    <w:multiLevelType w:val="singleLevel"/>
    <w:tmpl w:val="A5D9B20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865" w:leftChars="0" w:hanging="425" w:firstLineChars="0"/>
      </w:pPr>
      <w:rPr>
        <w:rFonts w:hint="default"/>
        <w:b/>
        <w:bCs/>
        <w:color w:val="auto"/>
      </w:rPr>
    </w:lvl>
  </w:abstractNum>
  <w:abstractNum w:abstractNumId="2">
    <w:nsid w:val="33E395A2"/>
    <w:multiLevelType w:val="singleLevel"/>
    <w:tmpl w:val="33E395A2"/>
    <w:lvl w:ilvl="0" w:tentative="0">
      <w:start w:val="1"/>
      <w:numFmt w:val="lowerLetter"/>
      <w:suff w:val="space"/>
      <w:lvlText w:val="%1)"/>
      <w:lvlJc w:val="left"/>
      <w:pPr>
        <w:ind w:left="70" w:leftChars="0" w:firstLine="0" w:firstLineChars="0"/>
      </w:pPr>
    </w:lvl>
  </w:abstractNum>
  <w:abstractNum w:abstractNumId="3">
    <w:nsid w:val="692C65B5"/>
    <w:multiLevelType w:val="singleLevel"/>
    <w:tmpl w:val="692C65B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34"/>
    <w:rsid w:val="00194734"/>
    <w:rsid w:val="00484781"/>
    <w:rsid w:val="00500554"/>
    <w:rsid w:val="02361D00"/>
    <w:rsid w:val="083211FF"/>
    <w:rsid w:val="13CB4568"/>
    <w:rsid w:val="15815440"/>
    <w:rsid w:val="175F28D7"/>
    <w:rsid w:val="1A8C3579"/>
    <w:rsid w:val="1FC6057A"/>
    <w:rsid w:val="29C15C1B"/>
    <w:rsid w:val="2AF82221"/>
    <w:rsid w:val="2C7528F1"/>
    <w:rsid w:val="31CE3D7D"/>
    <w:rsid w:val="34DA6163"/>
    <w:rsid w:val="353B479F"/>
    <w:rsid w:val="38881451"/>
    <w:rsid w:val="3888685C"/>
    <w:rsid w:val="3B8E517E"/>
    <w:rsid w:val="46D12741"/>
    <w:rsid w:val="49B751D4"/>
    <w:rsid w:val="4ADF0FCE"/>
    <w:rsid w:val="50F13637"/>
    <w:rsid w:val="5BC165EC"/>
    <w:rsid w:val="73FA6408"/>
    <w:rsid w:val="7B1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1089</Characters>
  <Lines>9</Lines>
  <Paragraphs>2</Paragraphs>
  <TotalTime>293</TotalTime>
  <ScaleCrop>false</ScaleCrop>
  <LinksUpToDate>false</LinksUpToDate>
  <CharactersWithSpaces>1277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2023-12-22T06:29:00Z</dcterms:created>
  <dc:creator>user</dc:creator>
  <cp:lastModifiedBy>Leobiss education leobiss consultant</cp:lastModifiedBy>
  <dcterms:modified xsi:type="dcterms:W3CDTF">2024-09-05T07:23:17Z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13269C9CBE1D46A9B20E9D952D526C74_13</vt:lpwstr>
  </property>
</Properties>
</file>