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orben" w:cs="Corben" w:eastAsia="Corben" w:hAnsi="Corben"/>
          <w:sz w:val="24"/>
          <w:szCs w:val="24"/>
          <w:u w:val="single"/>
        </w:rPr>
      </w:pPr>
      <w:r w:rsidDel="00000000" w:rsidR="00000000" w:rsidRPr="00000000">
        <w:rPr>
          <w:rFonts w:ascii="Corben" w:cs="Corben" w:eastAsia="Corben" w:hAnsi="Corben"/>
          <w:sz w:val="24"/>
          <w:szCs w:val="24"/>
          <w:u w:val="single"/>
          <w:rtl w:val="0"/>
        </w:rPr>
        <w:t xml:space="preserve">MOTIVATION LETTER</w:t>
      </w:r>
    </w:p>
    <w:p w:rsidR="00000000" w:rsidDel="00000000" w:rsidP="00000000" w:rsidRDefault="00000000" w:rsidRPr="00000000" w14:paraId="00000002">
      <w:pPr>
        <w:spacing w:line="240" w:lineRule="auto"/>
        <w:jc w:val="center"/>
        <w:rPr>
          <w:rFonts w:ascii="Corben" w:cs="Corben" w:eastAsia="Corben" w:hAnsi="Corben"/>
          <w:sz w:val="24"/>
          <w:szCs w:val="24"/>
          <w:u w:val="single"/>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Corben" w:cs="Corben" w:eastAsia="Corben" w:hAnsi="Corben"/>
          <w:sz w:val="24"/>
          <w:szCs w:val="24"/>
          <w:u w:val="single"/>
          <w:rtl w:val="0"/>
        </w:rPr>
        <w:t xml:space="preserve">RAKESH VEERAPANENI</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Admissions Committee,</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express my enthusiastic interest in pursuing higher education in Masters in Robotics Engineering in Poland, Wroclaw University of sciences and Technology. With a strong foundation in robotics engineering and a passion for innovation, I am eager to further expand my knowledge and skills in these cutting-edge fields.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Rakesh Veerapaneni, and I am currently working as a Robotics Engineer with a focus on developing innovative robotic solutions. Throughout my career, I have had the opportunity to work on diverse projects, from motion control pick-and-place robots to autonomous drones, contributing to the advancement of robotics technology.</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As a highly skilled Robotics Engineer, I have a proven track record of integrating hardware and software components to create efficient and autonomous robots that tackle complex challenges. My experiences have fueled my passion for pushing the boundaries of technology and driving advancements in automation, artificial intelligence, and machine learning.</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my professional experience, I have actively pursued opportunities to enhance my knowledge and skills through academic coursework and certifications. I have completed various courses in front-end development, data visualization, statistics for machine learning, and IoT edge computing, among others, further enriching my expertise in relevant areas.</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involvement in extracurricular activities and organizations reflects my commitment to personal and professional growth. As a voluntary member of AACHARANA CHARITABLE TRUST and Robotics Club Secretary in my college, I have developed leadership, teamwork, and organizational skills, while also contributing to community service initiatives and promoting STEM education.</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my academic journey has been marked by academic excellence and a dedication to continuous learning. Currently pursuing a Bachelor’s Degree in Robotics Engineering from Swarnandhra College of Engineering and Technology, I have maintained a commendable GPA and actively participated in internships, projects, and research endeavors that have broadened my understanding of robotics and engineering principles.</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particularly drawn to the interdisciplinary nature of space engineering and the opportunity to contribute to the exploration and colonization of space through robotics technology. Your institution's renowned faculty, state-of-the-art facilities, and interdisciplinary approach to education make it the ideal environment for me to pursue my academic and professional goals.</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 am excited about the prospect of embarking on this educational journey and believe that your program will equip me with the knowledge, skills, and experiences necessary to make meaningful contributions to the fields of space engineering and robotics engineering. Thank you for considering my application, and I look forward to the opportunity to contribute to your academic community.</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firstLine="58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9">
      <w:pPr>
        <w:ind w:firstLine="58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Rakesh Veerapaneni</w:t>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rben"/>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