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7150" w14:textId="77777777" w:rsidR="0014049C" w:rsidRDefault="0014049C" w:rsidP="00FF1B23">
      <w:pPr>
        <w:rPr>
          <w:lang w:val="en-US"/>
        </w:rPr>
      </w:pPr>
    </w:p>
    <w:p w14:paraId="664D1F42" w14:textId="32F097D4" w:rsidR="00FF1B23" w:rsidRDefault="00FF1B23" w:rsidP="00FF1B23">
      <w:pPr>
        <w:rPr>
          <w:b/>
          <w:bCs/>
          <w:u w:val="single"/>
          <w:lang w:val="en-US"/>
        </w:rPr>
      </w:pPr>
      <w:r>
        <w:rPr>
          <w:lang w:val="en-US"/>
        </w:rPr>
        <w:t xml:space="preserve">                     </w:t>
      </w:r>
      <w:r w:rsidRPr="00FF1B23">
        <w:rPr>
          <w:b/>
          <w:bCs/>
          <w:u w:val="single"/>
          <w:lang w:val="en-US"/>
        </w:rPr>
        <w:t>Course list</w:t>
      </w:r>
    </w:p>
    <w:p w14:paraId="55955EAB" w14:textId="3FF57232" w:rsidR="00297DA6" w:rsidRDefault="00297DA6" w:rsidP="00A838A7">
      <w:pPr>
        <w:pStyle w:val="ListParagraph"/>
        <w:numPr>
          <w:ilvl w:val="0"/>
          <w:numId w:val="2"/>
        </w:numPr>
      </w:pPr>
      <w:proofErr w:type="spellStart"/>
      <w:r>
        <w:t>Touro</w:t>
      </w:r>
      <w:proofErr w:type="spellEnd"/>
      <w:r>
        <w:t xml:space="preserve"> University Berlin, Psychology (US Degree)</w:t>
      </w:r>
      <w:r w:rsidR="00A838A7">
        <w:t xml:space="preserve">, </w:t>
      </w:r>
      <w:hyperlink r:id="rId5" w:history="1">
        <w:r w:rsidR="00CC682D" w:rsidRPr="00C1435E">
          <w:rPr>
            <w:rStyle w:val="Hyperlink"/>
          </w:rPr>
          <w:t>https://www.mygermanuniversity.com/master/psychology-us-degree/3463</w:t>
        </w:r>
      </w:hyperlink>
      <w:r w:rsidR="00CC682D">
        <w:t xml:space="preserve"> </w:t>
      </w:r>
    </w:p>
    <w:p w14:paraId="35B3F17E" w14:textId="41913723" w:rsidR="00CC682D" w:rsidRDefault="00957BCD" w:rsidP="00A838A7">
      <w:pPr>
        <w:pStyle w:val="ListParagraph"/>
        <w:numPr>
          <w:ilvl w:val="0"/>
          <w:numId w:val="2"/>
        </w:numPr>
      </w:pPr>
      <w:r>
        <w:t xml:space="preserve">Johannes Gutenberg University Mainz, </w:t>
      </w:r>
      <w:r w:rsidR="001B4F8A">
        <w:t xml:space="preserve">MSc Neuroscience, </w:t>
      </w:r>
      <w:hyperlink r:id="rId6" w:history="1">
        <w:r w:rsidR="00E41C26" w:rsidRPr="00C1435E">
          <w:rPr>
            <w:rStyle w:val="Hyperlink"/>
          </w:rPr>
          <w:t>https://www.mygermanuniversity.com/master/neuroscience/2889</w:t>
        </w:r>
      </w:hyperlink>
      <w:r w:rsidR="00E41C26">
        <w:t xml:space="preserve">  deadline Nov 15</w:t>
      </w:r>
    </w:p>
    <w:p w14:paraId="589F2EDF" w14:textId="5FF0E6F9" w:rsidR="00E41C26" w:rsidRDefault="0037744E" w:rsidP="00A838A7">
      <w:pPr>
        <w:pStyle w:val="ListParagraph"/>
        <w:numPr>
          <w:ilvl w:val="0"/>
          <w:numId w:val="2"/>
        </w:numPr>
      </w:pPr>
      <w:proofErr w:type="spellStart"/>
      <w:r>
        <w:t>Osnabrúck</w:t>
      </w:r>
      <w:proofErr w:type="spellEnd"/>
      <w:r>
        <w:t xml:space="preserve"> University, </w:t>
      </w:r>
      <w:r w:rsidR="00E732EC">
        <w:t xml:space="preserve">MSc Cognitive </w:t>
      </w:r>
      <w:r w:rsidR="004977AF">
        <w:t xml:space="preserve">science, </w:t>
      </w:r>
      <w:hyperlink r:id="rId7" w:history="1">
        <w:r w:rsidR="004977AF" w:rsidRPr="00C1435E">
          <w:rPr>
            <w:rStyle w:val="Hyperlink"/>
          </w:rPr>
          <w:t>https://www.mygermanuniversity.com/master/cognitive-science/217</w:t>
        </w:r>
      </w:hyperlink>
    </w:p>
    <w:p w14:paraId="37D8FDC3" w14:textId="10576F65" w:rsidR="0014049C" w:rsidRDefault="0014049C" w:rsidP="00A838A7">
      <w:pPr>
        <w:pStyle w:val="ListParagraph"/>
        <w:numPr>
          <w:ilvl w:val="0"/>
          <w:numId w:val="2"/>
        </w:numPr>
      </w:pPr>
      <w:r>
        <w:t xml:space="preserve">Johannes Gutenberg University Mainz, MSc </w:t>
      </w:r>
      <w:r w:rsidR="00C6524E">
        <w:t xml:space="preserve">Sport Science : Movement and Wellbeing, </w:t>
      </w:r>
      <w:hyperlink r:id="rId8" w:history="1">
        <w:r w:rsidR="00E93968" w:rsidRPr="00897BE0">
          <w:rPr>
            <w:rStyle w:val="Hyperlink"/>
          </w:rPr>
          <w:t>https://www.mygermanuniversity.com/master/sport-science-movement-and-well-being/1307#requirements</w:t>
        </w:r>
      </w:hyperlink>
      <w:r w:rsidR="00E93968">
        <w:t xml:space="preserve"> Nov 15 deadline</w:t>
      </w:r>
    </w:p>
    <w:p w14:paraId="48C6A5B5" w14:textId="5F84F2F3" w:rsidR="00E93968" w:rsidRPr="00FF1B23" w:rsidRDefault="0078759C" w:rsidP="00A838A7">
      <w:pPr>
        <w:pStyle w:val="ListParagraph"/>
        <w:numPr>
          <w:ilvl w:val="0"/>
          <w:numId w:val="2"/>
        </w:numPr>
      </w:pPr>
      <w:proofErr w:type="spellStart"/>
      <w:r>
        <w:t>Hidelsheim</w:t>
      </w:r>
      <w:proofErr w:type="spellEnd"/>
      <w:r>
        <w:t xml:space="preserve"> University, MSc Cognitive </w:t>
      </w:r>
      <w:r w:rsidR="00E75FAB">
        <w:t xml:space="preserve">System, </w:t>
      </w:r>
      <w:hyperlink r:id="rId9" w:history="1">
        <w:r w:rsidR="0025116C" w:rsidRPr="00897BE0">
          <w:rPr>
            <w:rStyle w:val="Hyperlink"/>
          </w:rPr>
          <w:t>https://www2.daad.de/deutschland/studienangebote/international-programmes/en/detail/9709/#tab_registration</w:t>
        </w:r>
      </w:hyperlink>
      <w:r w:rsidR="0025116C">
        <w:t xml:space="preserve"> Oct 1</w:t>
      </w:r>
      <w:r w:rsidR="0025116C" w:rsidRPr="0025116C">
        <w:rPr>
          <w:vertAlign w:val="superscript"/>
        </w:rPr>
        <w:t>st</w:t>
      </w:r>
      <w:r w:rsidR="0025116C">
        <w:t xml:space="preserve"> portal opens </w:t>
      </w:r>
    </w:p>
    <w:sectPr w:rsidR="00E93968" w:rsidRPr="00FF1B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C139B"/>
    <w:multiLevelType w:val="hybridMultilevel"/>
    <w:tmpl w:val="561246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D5648"/>
    <w:multiLevelType w:val="hybridMultilevel"/>
    <w:tmpl w:val="7E1454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359855">
    <w:abstractNumId w:val="0"/>
  </w:num>
  <w:num w:numId="2" w16cid:durableId="1351297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23"/>
    <w:rsid w:val="0014049C"/>
    <w:rsid w:val="001B4F8A"/>
    <w:rsid w:val="0025116C"/>
    <w:rsid w:val="00297DA6"/>
    <w:rsid w:val="0037744E"/>
    <w:rsid w:val="004977AF"/>
    <w:rsid w:val="005D6ED3"/>
    <w:rsid w:val="0078759C"/>
    <w:rsid w:val="00957BCD"/>
    <w:rsid w:val="00A838A7"/>
    <w:rsid w:val="00C6524E"/>
    <w:rsid w:val="00CC682D"/>
    <w:rsid w:val="00E41C26"/>
    <w:rsid w:val="00E732EC"/>
    <w:rsid w:val="00E75FAB"/>
    <w:rsid w:val="00E93968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2281BE"/>
  <w15:chartTrackingRefBased/>
  <w15:docId w15:val="{A1ECB5D4-D12E-DD41-A60E-F5DB2EC4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B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8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germanuniversity.com/master/sport-science-movement-and-well-being/1307#requirements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ww.mygermanuniversity.com/master/cognitive-science/217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mygermanuniversity.com/master/neuroscience/2889" TargetMode="External" /><Relationship Id="rId11" Type="http://schemas.openxmlformats.org/officeDocument/2006/relationships/theme" Target="theme/theme1.xml" /><Relationship Id="rId5" Type="http://schemas.openxmlformats.org/officeDocument/2006/relationships/hyperlink" Target="https://www.mygermanuniversity.com/master/psychology-us-degree/3463" TargetMode="Externa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www2.daad.de/deutschland/studienangebote/international-programmes/en/detail/9709/#tab_registratio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Nawrin Shaji</dc:creator>
  <cp:keywords/>
  <dc:description/>
  <cp:lastModifiedBy>Nawrin Shaji</cp:lastModifiedBy>
  <cp:revision>2</cp:revision>
  <dcterms:created xsi:type="dcterms:W3CDTF">2024-10-09T05:41:00Z</dcterms:created>
  <dcterms:modified xsi:type="dcterms:W3CDTF">2024-10-09T05:41:00Z</dcterms:modified>
</cp:coreProperties>
</file>