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66A09">
      <w:pPr>
        <w:pStyle w:val="2"/>
        <w:ind w:left="2160"/>
        <w:jc w:val="both"/>
        <w:rPr>
          <w:rFonts w:hint="default" w:ascii="Cambria" w:hAnsi="Cambria" w:cs="Cambria"/>
          <w:sz w:val="44"/>
          <w:szCs w:val="44"/>
          <w:lang w:val="en-US"/>
        </w:rPr>
      </w:pPr>
      <w:r>
        <w:rPr>
          <w:rFonts w:hint="default" w:ascii="Cambria" w:hAnsi="Cambria" w:cs="Cambria"/>
          <w:sz w:val="44"/>
          <w:szCs w:val="44"/>
          <w:u w:val="single"/>
          <w:lang w:val="en-US"/>
        </w:rPr>
        <w:t>LETTER OF MOTIVATION</w:t>
      </w:r>
    </w:p>
    <w:p w14:paraId="637EB4E2">
      <w:pPr>
        <w:rPr>
          <w:rFonts w:ascii="Arial" w:hAnsi="Arial" w:cs="Arial"/>
          <w:sz w:val="48"/>
          <w:szCs w:val="48"/>
        </w:rPr>
      </w:pPr>
    </w:p>
    <w:p w14:paraId="119A2405">
      <w:pPr>
        <w:jc w:val="both"/>
        <w:rPr>
          <w:rFonts w:hint="default" w:ascii="Times New Roman" w:hAnsi="Times New Roman" w:cs="Times New Roman"/>
          <w:sz w:val="26"/>
          <w:szCs w:val="26"/>
        </w:rPr>
      </w:pPr>
      <w:r>
        <w:rPr>
          <w:rFonts w:hint="default" w:ascii="Times New Roman" w:hAnsi="Times New Roman" w:cs="Times New Roman"/>
          <w:sz w:val="26"/>
          <w:szCs w:val="26"/>
        </w:rPr>
        <w:t>My name is Afreen P Sajeev, a dedicated and passionate student with a strong interest in bioscience and its significance in advancing human health and understanding the complexities of life. I come from Kollam, a vibrant city in Kerala, India, known for its rich cultural heritage, scenic backwaters, and historical landmarks. My upbringing in this dynamic environment has instilled in me a deep appreciation for both nature and science, driving my ambition to explore the frontiers of molecular and cellular bioscience.</w:t>
      </w:r>
    </w:p>
    <w:p w14:paraId="199D8660">
      <w:pPr>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I started my academic career in Kerala, where I earned the Indian Certificate of Secondary education in 2019 after completing my secondary schooling there. After that, I enrolled in the Central Board of Secondary Education (CBSE) in 2021 to continue my secondary education, choosing to specialize in bio-computer science. This covered courses in computer science, physics, chemistry, botany, zoology, and English. I gained a solid foundation in the biological sciences and computer abilities from the extensive curriculum, which sparked my curiosity in learning more about the molecular mechanisms underpinning biological activities.</w:t>
      </w:r>
    </w:p>
    <w:p w14:paraId="33F50396">
      <w:pPr>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I continued my education by enrolling in TKM Arts and Science College, a Kerala University affiliate, to pursue a Bachelor of Science in Botany. I successfully finished my degree program in 2024, spending a lot of time learning about genetics, plant biology, and biotechnology. In addition to my undergraduate studies, I also obtained a Diploma in Computer Applications in March 2024 through the Central Government of India's Keltron certification program. This extra credential improved my computational abilities and gave me the resources I needed to evaluate intricate biological data.</w:t>
      </w:r>
    </w:p>
    <w:p w14:paraId="046EC96D">
      <w:pPr>
        <w:jc w:val="both"/>
        <w:rPr>
          <w:rFonts w:hint="default" w:ascii="Times New Roman" w:hAnsi="Times New Roman" w:cs="Times New Roman"/>
          <w:sz w:val="26"/>
          <w:szCs w:val="26"/>
        </w:rPr>
      </w:pPr>
      <w:r>
        <w:rPr>
          <w:rFonts w:hint="default" w:ascii="Times New Roman" w:hAnsi="Times New Roman" w:cs="Times New Roman"/>
          <w:sz w:val="26"/>
          <w:szCs w:val="26"/>
        </w:rPr>
        <w:t>Throughout my academic journey, I have actively engaged in various research projects and practical experiments, which have honed my analytical and problem-solving abilities. I have developed a keen interest in molecular and cellular bioscience, particularly in understanding the intricate molecular pathways that govern cellular functions and their implications in health and disease. My fascination with this field has driven me to seek advanced knowledge and research opportunities to contribute to the scientific community's understanding of these critical processes.</w:t>
      </w:r>
    </w:p>
    <w:p w14:paraId="1138A3FF">
      <w:pPr>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The Martin Luther University Halle Wittenberg, Germany's Master of Science in Molecular and Cellular Bioscience program is the best place for me to fulfill my academic and career goals. The program's advanced research facilities, esteemed instructors, and demanding curriculum are a wonderful fit for my background in academia and areas of interest in research. The program's emphasis on interdisciplinary methods, which combine genetics, molecular biology, and bioinformatics to address challenging biological issues, really appeals to me.</w:t>
      </w:r>
    </w:p>
    <w:p w14:paraId="78A3D293">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Germany's renowned education system, coupled with the </w:t>
      </w:r>
      <w:r>
        <w:rPr>
          <w:rFonts w:hint="default" w:ascii="Times New Roman" w:hAnsi="Times New Roman" w:cs="Times New Roman"/>
          <w:sz w:val="26"/>
          <w:szCs w:val="26"/>
          <w:lang w:val="en-US" w:eastAsia="zh-CN"/>
        </w:rPr>
        <w:t>Martin Luther University Halle Wittenberg</w:t>
      </w:r>
      <w:r>
        <w:rPr>
          <w:rFonts w:hint="default" w:ascii="Times New Roman" w:hAnsi="Times New Roman" w:cs="Times New Roman"/>
          <w:sz w:val="26"/>
          <w:szCs w:val="26"/>
        </w:rPr>
        <w:t>'s commitment to fostering innovation and research excellence, makes it the perfect environment for my graduate studies. I am eager to collaborate with esteemed faculty members and fellow students, contributing my unique perspectives and insights while learning from their expertise. Moreover, the vibrant academic community and cultural diversity in Germany will provide me with a holistic and enriching experience, broadening my horizons and enhancing my cross-cultural communication skills.</w:t>
      </w:r>
    </w:p>
    <w:p w14:paraId="28D4B5B8">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In conclusion, I am confident that the Master of Science in Molecular and Cellular Bioscience program at the </w:t>
      </w:r>
      <w:r>
        <w:rPr>
          <w:rFonts w:hint="default" w:ascii="Times New Roman" w:hAnsi="Times New Roman" w:cs="Times New Roman"/>
          <w:sz w:val="26"/>
          <w:szCs w:val="26"/>
          <w:lang w:val="en-US" w:eastAsia="zh-CN"/>
        </w:rPr>
        <w:t>Martin Luther University Halle Wittenberg</w:t>
      </w:r>
      <w:r>
        <w:rPr>
          <w:rFonts w:hint="default" w:ascii="Times New Roman" w:hAnsi="Times New Roman" w:cs="Times New Roman"/>
          <w:sz w:val="26"/>
          <w:szCs w:val="26"/>
        </w:rPr>
        <w:t xml:space="preserve"> will serve as a catalyst for my personal and professional growth. It will equip me with the advanced knowledge and research skills necessary to make meaningful contributions to the field of bioscience. I am committed to utilizing this opportunity to its fullest potential, with the ultimate goal of advancing scientific knowledge and improving human health through innovative research.</w:t>
      </w:r>
    </w:p>
    <w:p w14:paraId="17B79CB3">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Thank you for considering my application. I look forward to the possibility of contributing to the esteemed academic community at the </w:t>
      </w:r>
      <w:r>
        <w:rPr>
          <w:rFonts w:hint="default" w:ascii="Times New Roman" w:hAnsi="Times New Roman" w:cs="Times New Roman"/>
          <w:sz w:val="26"/>
          <w:szCs w:val="26"/>
          <w:lang w:val="en-US" w:eastAsia="zh-CN"/>
        </w:rPr>
        <w:t>Martin Luther University Halle Wittenberg</w:t>
      </w:r>
      <w:r>
        <w:rPr>
          <w:rFonts w:hint="default" w:ascii="Times New Roman" w:hAnsi="Times New Roman" w:cs="Times New Roman"/>
          <w:sz w:val="26"/>
          <w:szCs w:val="26"/>
        </w:rPr>
        <w:t xml:space="preserve"> and pursuing my passion for molecular and cellular bioscience.</w:t>
      </w:r>
    </w:p>
    <w:p w14:paraId="1D2F086E">
      <w:pPr>
        <w:jc w:val="both"/>
        <w:rPr>
          <w:rFonts w:hint="default" w:ascii="SimSun" w:hAnsi="SimSun" w:eastAsia="SimSun" w:cs="SimSun"/>
          <w:sz w:val="24"/>
          <w:szCs w:val="24"/>
        </w:rPr>
      </w:pPr>
    </w:p>
    <w:p w14:paraId="768B6E74">
      <w:pPr>
        <w:jc w:val="both"/>
        <w:rPr>
          <w:rFonts w:hint="default" w:ascii="Cambria" w:hAnsi="Cambria" w:cs="Cambria"/>
          <w:sz w:val="26"/>
          <w:szCs w:val="26"/>
          <w:lang w:val="en-US"/>
        </w:rPr>
      </w:pPr>
      <w:r>
        <w:rPr>
          <w:rFonts w:hint="default" w:ascii="Cambria" w:hAnsi="Cambria" w:cs="Cambria"/>
          <w:sz w:val="26"/>
          <w:szCs w:val="26"/>
          <w:lang w:val="en-US"/>
        </w:rPr>
        <w:t>Thanking you,</w:t>
      </w:r>
    </w:p>
    <w:p w14:paraId="2AD356E1">
      <w:pPr>
        <w:jc w:val="both"/>
        <w:rPr>
          <w:rFonts w:hint="default" w:ascii="Cambria" w:hAnsi="Cambria" w:cs="Cambria"/>
          <w:sz w:val="26"/>
          <w:szCs w:val="26"/>
          <w:lang w:val="en-US"/>
        </w:rPr>
      </w:pPr>
      <w:r>
        <w:rPr>
          <w:rFonts w:hint="default" w:ascii="Cambria" w:hAnsi="Cambria" w:cs="Cambria"/>
          <w:sz w:val="26"/>
          <w:szCs w:val="26"/>
        </w:rPr>
        <w:t>Afreen P Sajeev</w:t>
      </w:r>
      <w:bookmarkStart w:id="0" w:name="_GoBack"/>
      <w:bookmarkEnd w:id="0"/>
    </w:p>
    <w:p w14:paraId="4CE25D77"/>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2A"/>
    <w:rsid w:val="0003100B"/>
    <w:rsid w:val="000F7C50"/>
    <w:rsid w:val="0012173B"/>
    <w:rsid w:val="00146715"/>
    <w:rsid w:val="001E116E"/>
    <w:rsid w:val="00252888"/>
    <w:rsid w:val="00266543"/>
    <w:rsid w:val="003509A4"/>
    <w:rsid w:val="003E2AA2"/>
    <w:rsid w:val="004058CD"/>
    <w:rsid w:val="004158F4"/>
    <w:rsid w:val="00583D22"/>
    <w:rsid w:val="005C5131"/>
    <w:rsid w:val="00662F07"/>
    <w:rsid w:val="006916C8"/>
    <w:rsid w:val="006D19D1"/>
    <w:rsid w:val="006E7F98"/>
    <w:rsid w:val="006F46F9"/>
    <w:rsid w:val="00871BF8"/>
    <w:rsid w:val="00891A15"/>
    <w:rsid w:val="008C5792"/>
    <w:rsid w:val="008F1472"/>
    <w:rsid w:val="00914D64"/>
    <w:rsid w:val="00964325"/>
    <w:rsid w:val="009A29F4"/>
    <w:rsid w:val="009C18B6"/>
    <w:rsid w:val="00A831F6"/>
    <w:rsid w:val="00AC3B3D"/>
    <w:rsid w:val="00B06C62"/>
    <w:rsid w:val="00B8790E"/>
    <w:rsid w:val="00C20C4B"/>
    <w:rsid w:val="00C424B5"/>
    <w:rsid w:val="00C6651E"/>
    <w:rsid w:val="00D9402A"/>
    <w:rsid w:val="00DF6F58"/>
    <w:rsid w:val="01656A33"/>
    <w:rsid w:val="064768B9"/>
    <w:rsid w:val="271A2B50"/>
    <w:rsid w:val="46B14E20"/>
    <w:rsid w:val="56676B5A"/>
    <w:rsid w:val="7414626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1"/>
    <w:basedOn w:val="1"/>
    <w:next w:val="1"/>
    <w:link w:val="6"/>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6">
    <w:name w:val="Heading 1 Char"/>
    <w:basedOn w:val="3"/>
    <w:link w:val="2"/>
    <w:qFormat/>
    <w:uiPriority w:val="9"/>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679</Words>
  <Characters>3871</Characters>
  <Lines>32</Lines>
  <Paragraphs>9</Paragraphs>
  <TotalTime>3</TotalTime>
  <ScaleCrop>false</ScaleCrop>
  <LinksUpToDate>false</LinksUpToDate>
  <CharactersWithSpaces>4541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2024-07-15T06:49:00Z</dcterms:created>
  <dc:creator>Afreen P Sajeev</dc:creator>
  <cp:lastModifiedBy>Merlin Joseph</cp:lastModifiedBy>
  <dcterms:modified xsi:type="dcterms:W3CDTF">2024-09-07T04:23:55Z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C967BF9BE76547E48DB21CFB83703EFB_13</vt:lpwstr>
  </property>
</Properties>
</file>