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518F0" w:rsidP="006518F0">
      <w:pPr>
        <w:jc w:val="center"/>
        <w:rPr>
          <w:rFonts w:ascii="Times New Roman" w:hAnsi="Times New Roman" w:cs="Times New Roman"/>
          <w:b/>
          <w:sz w:val="40"/>
          <w:u w:val="single"/>
        </w:rPr>
      </w:pPr>
      <w:r w:rsidRPr="006518F0">
        <w:rPr>
          <w:rFonts w:ascii="Times New Roman" w:hAnsi="Times New Roman" w:cs="Times New Roman"/>
          <w:b/>
          <w:sz w:val="40"/>
          <w:u w:val="single"/>
        </w:rPr>
        <w:t>STATEMENT OF PURPOSE</w:t>
      </w:r>
    </w:p>
    <w:p w:rsidR="001C6910" w:rsidRDefault="001C6910" w:rsidP="006518F0">
      <w:pPr>
        <w:jc w:val="center"/>
        <w:rPr>
          <w:rFonts w:ascii="Times New Roman" w:hAnsi="Times New Roman" w:cs="Times New Roman"/>
          <w:b/>
          <w:sz w:val="40"/>
          <w:u w:val="single"/>
        </w:rPr>
      </w:pPr>
    </w:p>
    <w:p w:rsidR="006518F0" w:rsidRDefault="006518F0" w:rsidP="006518F0">
      <w:pPr>
        <w:jc w:val="both"/>
        <w:rPr>
          <w:rFonts w:ascii="Times New Roman" w:hAnsi="Times New Roman" w:cs="Times New Roman"/>
          <w:sz w:val="32"/>
        </w:rPr>
      </w:pPr>
      <w:r w:rsidRPr="006518F0">
        <w:rPr>
          <w:rFonts w:ascii="Times New Roman" w:hAnsi="Times New Roman" w:cs="Times New Roman"/>
          <w:sz w:val="32"/>
        </w:rPr>
        <w:t>Myself Naresh Redd</w:t>
      </w:r>
      <w:r>
        <w:rPr>
          <w:rFonts w:ascii="Times New Roman" w:hAnsi="Times New Roman" w:cs="Times New Roman"/>
          <w:sz w:val="32"/>
        </w:rPr>
        <w:t>aboina from Hyderabad Telangana</w:t>
      </w:r>
      <w:r w:rsidRPr="006518F0">
        <w:rPr>
          <w:rFonts w:ascii="Times New Roman" w:hAnsi="Times New Roman" w:cs="Times New Roman"/>
          <w:sz w:val="32"/>
        </w:rPr>
        <w:t xml:space="preserve">. I completed my schooling from TS model school malyala in 2017 with 9.0 CGPA and completed </w:t>
      </w:r>
      <w:r>
        <w:rPr>
          <w:rFonts w:ascii="Times New Roman" w:hAnsi="Times New Roman" w:cs="Times New Roman"/>
          <w:sz w:val="32"/>
        </w:rPr>
        <w:t xml:space="preserve">my intermediate education from </w:t>
      </w:r>
      <w:proofErr w:type="spellStart"/>
      <w:r>
        <w:rPr>
          <w:rFonts w:ascii="Times New Roman" w:hAnsi="Times New Roman" w:cs="Times New Roman"/>
          <w:sz w:val="32"/>
        </w:rPr>
        <w:t>N</w:t>
      </w:r>
      <w:r w:rsidRPr="006518F0">
        <w:rPr>
          <w:rFonts w:ascii="Times New Roman" w:hAnsi="Times New Roman" w:cs="Times New Roman"/>
          <w:sz w:val="32"/>
        </w:rPr>
        <w:t>arayana</w:t>
      </w:r>
      <w:proofErr w:type="spellEnd"/>
      <w:r w:rsidRPr="006518F0">
        <w:rPr>
          <w:rFonts w:ascii="Times New Roman" w:hAnsi="Times New Roman" w:cs="Times New Roman"/>
          <w:sz w:val="32"/>
        </w:rPr>
        <w:t xml:space="preserve"> </w:t>
      </w:r>
      <w:r>
        <w:rPr>
          <w:rFonts w:ascii="Times New Roman" w:hAnsi="Times New Roman" w:cs="Times New Roman"/>
          <w:sz w:val="32"/>
        </w:rPr>
        <w:t xml:space="preserve">junior college ECIL in 2019 in </w:t>
      </w:r>
      <w:r w:rsidRPr="006518F0">
        <w:rPr>
          <w:rFonts w:ascii="Times New Roman" w:hAnsi="Times New Roman" w:cs="Times New Roman"/>
          <w:sz w:val="32"/>
        </w:rPr>
        <w:t xml:space="preserve">MPC stream with 89 % and graduate in CHEMICAL TECHNOLOGY from Loyola </w:t>
      </w:r>
      <w:r>
        <w:rPr>
          <w:rFonts w:ascii="Times New Roman" w:hAnsi="Times New Roman" w:cs="Times New Roman"/>
          <w:sz w:val="32"/>
        </w:rPr>
        <w:t xml:space="preserve">academy degree and pg college, </w:t>
      </w:r>
      <w:proofErr w:type="spellStart"/>
      <w:r>
        <w:rPr>
          <w:rFonts w:ascii="Times New Roman" w:hAnsi="Times New Roman" w:cs="Times New Roman"/>
          <w:sz w:val="32"/>
        </w:rPr>
        <w:t>a</w:t>
      </w:r>
      <w:r w:rsidRPr="006518F0">
        <w:rPr>
          <w:rFonts w:ascii="Times New Roman" w:hAnsi="Times New Roman" w:cs="Times New Roman"/>
          <w:sz w:val="32"/>
        </w:rPr>
        <w:t>l</w:t>
      </w:r>
      <w:r w:rsidR="00BF05E5">
        <w:rPr>
          <w:rFonts w:ascii="Times New Roman" w:hAnsi="Times New Roman" w:cs="Times New Roman"/>
          <w:sz w:val="32"/>
        </w:rPr>
        <w:t>wal</w:t>
      </w:r>
      <w:proofErr w:type="spellEnd"/>
      <w:r w:rsidR="00BF05E5">
        <w:rPr>
          <w:rFonts w:ascii="Times New Roman" w:hAnsi="Times New Roman" w:cs="Times New Roman"/>
          <w:sz w:val="32"/>
        </w:rPr>
        <w:t xml:space="preserve"> in 2022 with 8.57 CGPA and </w:t>
      </w:r>
      <w:r w:rsidRPr="006518F0">
        <w:rPr>
          <w:rFonts w:ascii="Times New Roman" w:hAnsi="Times New Roman" w:cs="Times New Roman"/>
          <w:sz w:val="32"/>
        </w:rPr>
        <w:t xml:space="preserve">completed ANALYTICAL CHEMISTRY </w:t>
      </w:r>
      <w:r>
        <w:rPr>
          <w:rFonts w:ascii="Times New Roman" w:hAnsi="Times New Roman" w:cs="Times New Roman"/>
          <w:sz w:val="32"/>
        </w:rPr>
        <w:t xml:space="preserve">and BIOINORGANIC CHEMISTRY </w:t>
      </w:r>
      <w:proofErr w:type="gramStart"/>
      <w:r>
        <w:rPr>
          <w:rFonts w:ascii="Times New Roman" w:hAnsi="Times New Roman" w:cs="Times New Roman"/>
          <w:sz w:val="32"/>
        </w:rPr>
        <w:t>cours</w:t>
      </w:r>
      <w:r w:rsidRPr="006518F0">
        <w:rPr>
          <w:rFonts w:ascii="Times New Roman" w:hAnsi="Times New Roman" w:cs="Times New Roman"/>
          <w:sz w:val="32"/>
        </w:rPr>
        <w:t>es  from</w:t>
      </w:r>
      <w:proofErr w:type="gramEnd"/>
      <w:r w:rsidRPr="006518F0">
        <w:rPr>
          <w:rFonts w:ascii="Times New Roman" w:hAnsi="Times New Roman" w:cs="Times New Roman"/>
          <w:sz w:val="32"/>
        </w:rPr>
        <w:t xml:space="preserve"> IIT KHARAGPUR and IIT KHANPUR through NPTEL. After my graduation started working in ASIAN PAINTS LTD PATANCHERU as PRODUCTION EXECUT</w:t>
      </w:r>
      <w:r>
        <w:rPr>
          <w:rFonts w:ascii="Times New Roman" w:hAnsi="Times New Roman" w:cs="Times New Roman"/>
          <w:sz w:val="32"/>
        </w:rPr>
        <w:t>IVE since Dec 2022 to till now.</w:t>
      </w:r>
    </w:p>
    <w:p w:rsidR="006518F0" w:rsidRDefault="006518F0" w:rsidP="006518F0">
      <w:pPr>
        <w:jc w:val="both"/>
        <w:rPr>
          <w:rFonts w:ascii="Times New Roman" w:hAnsi="Times New Roman" w:cs="Times New Roman"/>
          <w:b/>
          <w:sz w:val="36"/>
        </w:rPr>
      </w:pPr>
      <w:r w:rsidRPr="006518F0">
        <w:rPr>
          <w:rFonts w:ascii="Times New Roman" w:hAnsi="Times New Roman" w:cs="Times New Roman"/>
          <w:b/>
          <w:sz w:val="36"/>
        </w:rPr>
        <w:t>Why Study in Luxembourg?</w:t>
      </w:r>
    </w:p>
    <w:p w:rsidR="006518F0" w:rsidRDefault="006518F0" w:rsidP="006518F0">
      <w:pPr>
        <w:jc w:val="both"/>
        <w:rPr>
          <w:rFonts w:ascii="Times New Roman" w:hAnsi="Times New Roman" w:cs="Times New Roman"/>
          <w:sz w:val="36"/>
        </w:rPr>
      </w:pPr>
      <w:r w:rsidRPr="006518F0">
        <w:rPr>
          <w:rFonts w:ascii="Times New Roman" w:hAnsi="Times New Roman" w:cs="Times New Roman"/>
          <w:sz w:val="36"/>
        </w:rPr>
        <w:t>Luxembourg offers a unique blend of cultural, linguistic, and economic benefits, making it an attractive destination for international students.</w:t>
      </w:r>
      <w:r>
        <w:rPr>
          <w:rFonts w:ascii="Times New Roman" w:hAnsi="Times New Roman" w:cs="Times New Roman"/>
          <w:sz w:val="36"/>
        </w:rPr>
        <w:t xml:space="preserve"> </w:t>
      </w:r>
      <w:r w:rsidRPr="006518F0">
        <w:rPr>
          <w:rFonts w:ascii="Times New Roman" w:hAnsi="Times New Roman" w:cs="Times New Roman"/>
          <w:sz w:val="36"/>
        </w:rPr>
        <w:t>Degrees recognized across the European Union.</w:t>
      </w:r>
      <w:r>
        <w:rPr>
          <w:rFonts w:ascii="Times New Roman" w:hAnsi="Times New Roman" w:cs="Times New Roman"/>
          <w:sz w:val="36"/>
        </w:rPr>
        <w:t xml:space="preserve"> </w:t>
      </w:r>
      <w:r w:rsidRPr="006518F0">
        <w:rPr>
          <w:rFonts w:ascii="Times New Roman" w:hAnsi="Times New Roman" w:cs="Times New Roman"/>
          <w:sz w:val="36"/>
        </w:rPr>
        <w:t>The country boasts academic excellence through its multilingual education system, allowing students to study in English, French, German, or Luxembourgish. Renowned institutions like the University of Luxembourg, Luxembourg Institute of Health, and Luxembourg Institute of Science and Technology provide research-oriented programs focusing on innovation, entrepreneurship, and interdisciplinary research.</w:t>
      </w:r>
    </w:p>
    <w:p w:rsidR="006518F0" w:rsidRDefault="006518F0" w:rsidP="006518F0">
      <w:pPr>
        <w:jc w:val="both"/>
        <w:rPr>
          <w:rFonts w:ascii="Times New Roman" w:hAnsi="Times New Roman" w:cs="Times New Roman"/>
          <w:b/>
          <w:sz w:val="36"/>
        </w:rPr>
      </w:pPr>
      <w:r w:rsidRPr="006518F0">
        <w:rPr>
          <w:rFonts w:ascii="Times New Roman" w:hAnsi="Times New Roman" w:cs="Times New Roman"/>
          <w:b/>
          <w:sz w:val="36"/>
        </w:rPr>
        <w:t>Why University of Luxembourg?</w:t>
      </w:r>
    </w:p>
    <w:p w:rsidR="006518F0" w:rsidRDefault="00BF05E5" w:rsidP="006518F0">
      <w:pPr>
        <w:jc w:val="both"/>
        <w:rPr>
          <w:rFonts w:ascii="Times New Roman" w:hAnsi="Times New Roman" w:cs="Times New Roman"/>
          <w:sz w:val="32"/>
        </w:rPr>
      </w:pPr>
      <w:r w:rsidRPr="00BF05E5">
        <w:rPr>
          <w:rFonts w:ascii="Times New Roman" w:hAnsi="Times New Roman" w:cs="Times New Roman"/>
          <w:sz w:val="32"/>
        </w:rPr>
        <w:lastRenderedPageBreak/>
        <w:t>Pursuing higher education at the University of Luxembourg offers unparalleled opportunities for academic growth, research excellence, and career advancement. With its multilingual programs, interdisciplinary research focus, and internationally renowned faculty, the university provides a stimulating environment for students to thrive.</w:t>
      </w:r>
      <w:r>
        <w:rPr>
          <w:rFonts w:ascii="Times New Roman" w:hAnsi="Times New Roman" w:cs="Times New Roman"/>
          <w:sz w:val="32"/>
        </w:rPr>
        <w:t xml:space="preserve"> </w:t>
      </w:r>
      <w:r w:rsidRPr="00BF05E5">
        <w:rPr>
          <w:rFonts w:ascii="Times New Roman" w:hAnsi="Times New Roman" w:cs="Times New Roman"/>
          <w:sz w:val="32"/>
        </w:rPr>
        <w:t>The university's strong industry ties, collaborative research initiatives, and global connections with over 100 partner institutions enable students to access a vast network of opportunities. Additionally, its location in the heart of Europe, safety, and high standard of living make Luxembourg an attractive destination. I am excited about the prospect of joining the University of Luxembourg's vibrant community and contributing to its rich cultural and intellectual land</w:t>
      </w:r>
      <w:r>
        <w:rPr>
          <w:rFonts w:ascii="Times New Roman" w:hAnsi="Times New Roman" w:cs="Times New Roman"/>
          <w:sz w:val="32"/>
        </w:rPr>
        <w:t>scape.</w:t>
      </w:r>
    </w:p>
    <w:p w:rsidR="00BF05E5" w:rsidRDefault="00BF05E5" w:rsidP="006518F0">
      <w:pPr>
        <w:jc w:val="both"/>
        <w:rPr>
          <w:rFonts w:ascii="Times New Roman" w:hAnsi="Times New Roman" w:cs="Times New Roman"/>
          <w:b/>
          <w:bCs/>
          <w:color w:val="000000"/>
          <w:sz w:val="32"/>
          <w:szCs w:val="32"/>
          <w:shd w:val="clear" w:color="auto" w:fill="FFFFFF"/>
        </w:rPr>
      </w:pPr>
      <w:r w:rsidRPr="00BF05E5">
        <w:rPr>
          <w:rFonts w:ascii="Times New Roman" w:hAnsi="Times New Roman" w:cs="Times New Roman"/>
          <w:b/>
          <w:sz w:val="32"/>
          <w:szCs w:val="32"/>
        </w:rPr>
        <w:t>Why</w:t>
      </w:r>
      <w:r w:rsidRPr="00BF05E5">
        <w:rPr>
          <w:rFonts w:ascii="Times New Roman" w:hAnsi="Times New Roman" w:cs="Times New Roman"/>
          <w:sz w:val="32"/>
          <w:szCs w:val="32"/>
        </w:rPr>
        <w:t xml:space="preserve"> </w:t>
      </w:r>
      <w:r w:rsidRPr="00BF05E5">
        <w:rPr>
          <w:rFonts w:ascii="Times New Roman" w:hAnsi="Times New Roman" w:cs="Times New Roman"/>
          <w:b/>
          <w:bCs/>
          <w:color w:val="000000"/>
          <w:sz w:val="32"/>
          <w:szCs w:val="32"/>
          <w:shd w:val="clear" w:color="auto" w:fill="FFFFFF"/>
        </w:rPr>
        <w:t>Master in Molecular and Computational Biomedicine</w:t>
      </w:r>
      <w:r>
        <w:rPr>
          <w:rFonts w:ascii="Times New Roman" w:hAnsi="Times New Roman" w:cs="Times New Roman"/>
          <w:b/>
          <w:bCs/>
          <w:color w:val="000000"/>
          <w:sz w:val="32"/>
          <w:szCs w:val="32"/>
          <w:shd w:val="clear" w:color="auto" w:fill="FFFFFF"/>
        </w:rPr>
        <w:t>?</w:t>
      </w:r>
    </w:p>
    <w:p w:rsidR="006518F0" w:rsidRDefault="00BF05E5" w:rsidP="00BF05E5">
      <w:pPr>
        <w:jc w:val="both"/>
        <w:rPr>
          <w:rFonts w:ascii="Times New Roman" w:hAnsi="Times New Roman" w:cs="Times New Roman"/>
          <w:sz w:val="32"/>
        </w:rPr>
      </w:pPr>
      <w:r w:rsidRPr="00BF05E5">
        <w:rPr>
          <w:rFonts w:ascii="Times New Roman" w:hAnsi="Times New Roman" w:cs="Times New Roman"/>
          <w:sz w:val="32"/>
        </w:rPr>
        <w:t xml:space="preserve">"I am eager to pursue a Master's in Molecular and Computational Biomedicine at the University of Luxembourg, driven by my passion for understanding the intricate relationships between molecular mechanisms and human health. This interdisciplinary program perfectly aligns with my academic background in biology and biochemistry, and my desire to integrate computational skills with biomedical research. The University of Luxembourg's renowned research expertise in genomics, epigenomics, and systems biology, coupled with its state-of-the-art facilities and collaborative environment, makes it an ideal institution for my graduate studies. I am particularly drawn to the program's focus on cutting-edge research in cancer biology, neurodegenerative diseases, and infectious diseases. Through this program, I aim to acquire advanced skills in molecular biology techniques, computational tools, and bioinformatics, enabling me to contribute meaningfully to the biomedical research community. I am excited about the prospect of </w:t>
      </w:r>
      <w:r w:rsidRPr="00BF05E5">
        <w:rPr>
          <w:rFonts w:ascii="Times New Roman" w:hAnsi="Times New Roman" w:cs="Times New Roman"/>
          <w:sz w:val="32"/>
        </w:rPr>
        <w:lastRenderedPageBreak/>
        <w:t>working with distinguished faculty members and leveraging the university's connections with leading research institutions.</w:t>
      </w:r>
      <w:r>
        <w:rPr>
          <w:rFonts w:ascii="Times New Roman" w:hAnsi="Times New Roman" w:cs="Times New Roman"/>
          <w:sz w:val="32"/>
        </w:rPr>
        <w:t xml:space="preserve"> </w:t>
      </w:r>
    </w:p>
    <w:p w:rsidR="00BF05E5" w:rsidRDefault="00BF05E5" w:rsidP="00BF05E5">
      <w:pPr>
        <w:jc w:val="both"/>
        <w:rPr>
          <w:rFonts w:ascii="Times New Roman" w:hAnsi="Times New Roman" w:cs="Times New Roman"/>
          <w:sz w:val="32"/>
        </w:rPr>
      </w:pPr>
    </w:p>
    <w:p w:rsidR="00BF05E5" w:rsidRDefault="00BF05E5" w:rsidP="00BF05E5">
      <w:pPr>
        <w:rPr>
          <w:rFonts w:ascii="Times New Roman" w:hAnsi="Times New Roman" w:cs="Times New Roman"/>
          <w:sz w:val="36"/>
        </w:rPr>
      </w:pPr>
      <w:r w:rsidRPr="00BF05E5">
        <w:rPr>
          <w:rFonts w:ascii="Times New Roman" w:hAnsi="Times New Roman" w:cs="Times New Roman"/>
          <w:sz w:val="36"/>
        </w:rPr>
        <w:t>What after Post graduation?</w:t>
      </w:r>
    </w:p>
    <w:p w:rsidR="00BF05E5" w:rsidRDefault="00BF05E5" w:rsidP="00BF05E5">
      <w:pPr>
        <w:jc w:val="both"/>
        <w:rPr>
          <w:rFonts w:ascii="Times New Roman" w:hAnsi="Times New Roman" w:cs="Times New Roman"/>
          <w:sz w:val="36"/>
        </w:rPr>
      </w:pPr>
      <w:r>
        <w:rPr>
          <w:rFonts w:ascii="Times New Roman" w:hAnsi="Times New Roman" w:cs="Times New Roman"/>
          <w:sz w:val="36"/>
        </w:rPr>
        <w:t xml:space="preserve">After completion of course I will return to my home country India, where there is plenty of opportunities. </w:t>
      </w:r>
      <w:r w:rsidRPr="00BF05E5">
        <w:rPr>
          <w:rFonts w:ascii="Times New Roman" w:hAnsi="Times New Roman" w:cs="Times New Roman"/>
          <w:sz w:val="36"/>
        </w:rPr>
        <w:t>I am confident that the University of Luxembourg's Master does in Molecular and Computational Biomedicine will provide me with the ideal platform to excel in my acad</w:t>
      </w:r>
      <w:r>
        <w:rPr>
          <w:rFonts w:ascii="Times New Roman" w:hAnsi="Times New Roman" w:cs="Times New Roman"/>
          <w:sz w:val="36"/>
        </w:rPr>
        <w:t>emic and professional pursuits.</w:t>
      </w:r>
    </w:p>
    <w:p w:rsidR="00BF05E5" w:rsidRDefault="00BF05E5" w:rsidP="00BF05E5">
      <w:pPr>
        <w:jc w:val="both"/>
        <w:rPr>
          <w:rFonts w:ascii="Times New Roman" w:hAnsi="Times New Roman" w:cs="Times New Roman"/>
          <w:sz w:val="36"/>
        </w:rPr>
      </w:pPr>
      <w:r>
        <w:rPr>
          <w:rFonts w:ascii="Times New Roman" w:hAnsi="Times New Roman" w:cs="Times New Roman"/>
          <w:sz w:val="36"/>
        </w:rPr>
        <w:t>Thanking You,</w:t>
      </w:r>
    </w:p>
    <w:p w:rsidR="00BF05E5" w:rsidRDefault="00BF05E5" w:rsidP="00BF05E5">
      <w:pPr>
        <w:jc w:val="both"/>
        <w:rPr>
          <w:rFonts w:ascii="Times New Roman" w:hAnsi="Times New Roman" w:cs="Times New Roman"/>
          <w:sz w:val="36"/>
        </w:rPr>
      </w:pPr>
      <w:r w:rsidRPr="006518F0">
        <w:rPr>
          <w:rFonts w:ascii="Times New Roman" w:hAnsi="Times New Roman" w:cs="Times New Roman"/>
          <w:sz w:val="32"/>
        </w:rPr>
        <w:t>Naresh Redd</w:t>
      </w:r>
      <w:r>
        <w:rPr>
          <w:rFonts w:ascii="Times New Roman" w:hAnsi="Times New Roman" w:cs="Times New Roman"/>
          <w:sz w:val="32"/>
        </w:rPr>
        <w:t>aboina</w:t>
      </w:r>
    </w:p>
    <w:p w:rsidR="00BF05E5" w:rsidRPr="00BF05E5" w:rsidRDefault="00BF05E5" w:rsidP="00BF05E5">
      <w:pPr>
        <w:rPr>
          <w:rFonts w:ascii="Times New Roman" w:hAnsi="Times New Roman" w:cs="Times New Roman"/>
          <w:sz w:val="36"/>
        </w:rPr>
      </w:pPr>
      <w:r w:rsidRPr="00BF05E5">
        <w:rPr>
          <w:rFonts w:ascii="Times New Roman" w:hAnsi="Times New Roman" w:cs="Times New Roman"/>
          <w:sz w:val="36"/>
        </w:rPr>
        <w:br/>
      </w:r>
    </w:p>
    <w:p w:rsidR="006518F0" w:rsidRPr="00BF05E5" w:rsidRDefault="006518F0" w:rsidP="006518F0">
      <w:pPr>
        <w:jc w:val="both"/>
        <w:rPr>
          <w:rFonts w:ascii="Times New Roman" w:hAnsi="Times New Roman" w:cs="Times New Roman"/>
          <w:sz w:val="28"/>
        </w:rPr>
      </w:pPr>
    </w:p>
    <w:sectPr w:rsidR="006518F0" w:rsidRPr="00BF05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518F0"/>
    <w:rsid w:val="001C6910"/>
    <w:rsid w:val="006518F0"/>
    <w:rsid w:val="00BF05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2024-10-31T05:56:00Z</dcterms:created>
  <dcterms:modified xsi:type="dcterms:W3CDTF">2024-10-31T06:16:00Z</dcterms:modified>
</cp:coreProperties>
</file>