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FFE1F" w14:textId="77777777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I'm Duaa Zainab, an eighteen-year-old Pakistani high school graduate, achieving straight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proofErr w:type="gramStart"/>
      <w:r>
        <w:rPr>
          <w:rFonts w:ascii="-webkit-standard" w:hAnsi="-webkit-standard"/>
          <w:color w:val="000000"/>
          <w:sz w:val="27"/>
          <w:szCs w:val="27"/>
        </w:rPr>
        <w:t>A's</w:t>
      </w:r>
      <w:proofErr w:type="gramEnd"/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  <w:r>
        <w:rPr>
          <w:rFonts w:ascii="-webkit-standard" w:hAnsi="-webkit-standard"/>
          <w:color w:val="000000"/>
          <w:sz w:val="27"/>
          <w:szCs w:val="27"/>
        </w:rPr>
        <w:t>in mathematics, biology, chemistry, and English. I've been deeply involved in event organization and charitable volunteering, fueled by my passion for learning and exploring technology and science.</w:t>
      </w:r>
    </w:p>
    <w:p w14:paraId="6EA4B0CB" w14:textId="571CB56D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A BSc in Computer </w:t>
      </w:r>
      <w:r w:rsidR="00C53682">
        <w:rPr>
          <w:rFonts w:ascii="-webkit-standard" w:hAnsi="-webkit-standard"/>
          <w:color w:val="000000"/>
          <w:sz w:val="27"/>
          <w:szCs w:val="27"/>
        </w:rPr>
        <w:t>Systems</w:t>
      </w:r>
      <w:r>
        <w:rPr>
          <w:rFonts w:ascii="-webkit-standard" w:hAnsi="-webkit-standard"/>
          <w:color w:val="000000"/>
          <w:sz w:val="27"/>
          <w:szCs w:val="27"/>
        </w:rPr>
        <w:t xml:space="preserve"> marks a crucial step in my career path, offering essential theoretical and practical skills. Opting for </w:t>
      </w:r>
      <w:r w:rsidR="00443D65">
        <w:rPr>
          <w:rFonts w:ascii="-webkit-standard" w:hAnsi="-webkit-standard"/>
          <w:color w:val="000000"/>
          <w:sz w:val="27"/>
          <w:szCs w:val="27"/>
        </w:rPr>
        <w:t>Riga</w:t>
      </w:r>
      <w:r w:rsidR="00FD2363" w:rsidRPr="00FD2363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43D65">
        <w:rPr>
          <w:rFonts w:ascii="-webkit-standard" w:hAnsi="-webkit-standard"/>
          <w:color w:val="000000"/>
          <w:sz w:val="27"/>
          <w:szCs w:val="27"/>
        </w:rPr>
        <w:t>Technical</w:t>
      </w:r>
      <w:r w:rsidR="00FD2363" w:rsidRPr="00FD2363">
        <w:rPr>
          <w:rFonts w:ascii="-webkit-standard" w:hAnsi="-webkit-standard"/>
          <w:color w:val="000000"/>
          <w:sz w:val="27"/>
          <w:szCs w:val="27"/>
        </w:rPr>
        <w:t xml:space="preserve"> </w:t>
      </w:r>
      <w:r w:rsidR="00443D65">
        <w:rPr>
          <w:rFonts w:ascii="-webkit-standard" w:hAnsi="-webkit-standard"/>
          <w:color w:val="000000"/>
          <w:sz w:val="27"/>
          <w:szCs w:val="27"/>
        </w:rPr>
        <w:t xml:space="preserve">University </w:t>
      </w:r>
      <w:r>
        <w:rPr>
          <w:rFonts w:ascii="-webkit-standard" w:hAnsi="-webkit-standard"/>
          <w:color w:val="000000"/>
          <w:sz w:val="27"/>
          <w:szCs w:val="27"/>
        </w:rPr>
        <w:t>promises excellent academics and affordable tuition, fitting seamlessly with my academic interests in Actuarial Mathematics, Statistics, and Computer Science.</w:t>
      </w:r>
    </w:p>
    <w:p w14:paraId="3F1F4B2A" w14:textId="00AF3CE9" w:rsidR="00E01001" w:rsidRDefault="00443D65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Riga</w:t>
      </w:r>
      <w:r w:rsidRPr="00FD2363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Technical</w:t>
      </w:r>
      <w:r w:rsidRPr="00FD2363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University</w:t>
      </w:r>
      <w:r w:rsidR="00E01001">
        <w:rPr>
          <w:rFonts w:ascii="-webkit-standard" w:hAnsi="-webkit-standard"/>
          <w:color w:val="000000"/>
          <w:sz w:val="27"/>
          <w:szCs w:val="27"/>
        </w:rPr>
        <w:t xml:space="preserve"> emerges as a beacon of academic excellence, particularly for international scholars, boasting a stellar reputation and robust placement services. It fosters a nurturing environment conducive to personal and professional growth, accentuated by its affordable tuition fees.</w:t>
      </w:r>
    </w:p>
    <w:p w14:paraId="2E9367FF" w14:textId="77777777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Starting in Fall 2024, I anticipate a transformative learning journey, delving into various scientific disciplines and honing a robust foundational knowledge. The program's emphasis on global engineering solutions and practical application resonates with my career goals, propelling me towards sought-after positions in companies like Google and Microsoft.</w:t>
      </w:r>
      <w:r>
        <w:rPr>
          <w:rStyle w:val="apple-converted-space"/>
          <w:rFonts w:ascii="-webkit-standard" w:hAnsi="-webkit-standard"/>
          <w:color w:val="000000"/>
          <w:sz w:val="27"/>
          <w:szCs w:val="27"/>
        </w:rPr>
        <w:t> </w:t>
      </w:r>
    </w:p>
    <w:p w14:paraId="68095E07" w14:textId="2C5BB9B5" w:rsidR="00E01001" w:rsidRDefault="006D4C0B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Latvia’s</w:t>
      </w:r>
      <w:r w:rsidR="00E01001">
        <w:rPr>
          <w:rFonts w:ascii="-webkit-standard" w:hAnsi="-webkit-standard"/>
          <w:color w:val="000000"/>
          <w:sz w:val="27"/>
          <w:szCs w:val="27"/>
        </w:rPr>
        <w:t xml:space="preserve"> esteemed education system, revered for its emphasis on skill enhancement and practical application, solidified my decision to study there. I aim to acquire practical skills and experience, enriching my career potential in Pakistan and Dubai, where my familial ties lie.</w:t>
      </w:r>
    </w:p>
    <w:p w14:paraId="4A691BD1" w14:textId="6B3F4A93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Focused on leveraging my education for my family's businesses and my career, I'm confident that </w:t>
      </w:r>
      <w:r w:rsidR="006D4C0B">
        <w:rPr>
          <w:rFonts w:ascii="-webkit-standard" w:hAnsi="-webkit-standard"/>
          <w:color w:val="000000"/>
          <w:sz w:val="27"/>
          <w:szCs w:val="27"/>
        </w:rPr>
        <w:t>Latvia’s</w:t>
      </w:r>
      <w:r>
        <w:rPr>
          <w:rFonts w:ascii="-webkit-standard" w:hAnsi="-webkit-standard"/>
          <w:color w:val="000000"/>
          <w:sz w:val="27"/>
          <w:szCs w:val="27"/>
        </w:rPr>
        <w:t xml:space="preserve"> academic and experiential offerings will propel me toward my goals. Thank you for considering my application. I eagerly anticipate the opportunities ahead.</w:t>
      </w:r>
    </w:p>
    <w:p w14:paraId="3D5D02A2" w14:textId="77777777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343AD54C" w14:textId="77777777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Sincerely,</w:t>
      </w:r>
    </w:p>
    <w:p w14:paraId="50159349" w14:textId="77777777" w:rsidR="00E01001" w:rsidRDefault="00E01001">
      <w:pPr>
        <w:pStyle w:val="NormalWeb"/>
        <w:spacing w:before="0" w:beforeAutospacing="0" w:after="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Duaa Zainab</w:t>
      </w:r>
    </w:p>
    <w:p w14:paraId="1D1BB9F7" w14:textId="77777777" w:rsidR="00E01001" w:rsidRDefault="00E01001"/>
    <w:sectPr w:rsidR="00E010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01"/>
    <w:rsid w:val="002A06BA"/>
    <w:rsid w:val="003E523D"/>
    <w:rsid w:val="00443D65"/>
    <w:rsid w:val="006D4C0B"/>
    <w:rsid w:val="009359BB"/>
    <w:rsid w:val="00C53682"/>
    <w:rsid w:val="00D01B1C"/>
    <w:rsid w:val="00E01001"/>
    <w:rsid w:val="00E61673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4DAED"/>
  <w15:chartTrackingRefBased/>
  <w15:docId w15:val="{29F314F7-2C03-4244-99C6-1483AC4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001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E0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2</cp:revision>
  <dcterms:created xsi:type="dcterms:W3CDTF">2024-05-21T13:24:00Z</dcterms:created>
  <dcterms:modified xsi:type="dcterms:W3CDTF">2024-05-21T13:24:00Z</dcterms:modified>
</cp:coreProperties>
</file>