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STATEMENT OF PURPOSE</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anandh Krishna B and I am writing to express my keen interest in pursuing a Bachelor's degree in hospitality and tourism Management at Turiba University, Latvia. With an ardent passion for exploring diverse cultures and enriching me with distinct experiences, I am eager to embark on this educational journey in hospitality and tourism perfectly aligns with my career aspirations.</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academic and extra-curricular pursuits, I have developed a diverse skill set that I believe makes myself well-suited for the challenges of the tourism and hospitality industry. Academically I have gained theoretical knowledge, which I believe is foundational to understanding the complexities of the global tourism market. Additionally, my involvement in organizing cultural events, leading student forums and volunteering in many programs have further fueled my passion for the industry and reinforced my desire to pursue a career where 1 can combine my academic knowledge with my practical skills to make an impact positively.</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 Bachelor's program in hospitality and tourism Management at Turiba University stands out to me for its comprehensive curriculum and emphasis on practical learning. Additionally, I am excited about the vibrant student community and the chance to learn from people with different backgrounds and perspectives. I am confident that a degree from Turiba University will open up exciting career opportunities for me in the future and I am eager to make the most out of the resources and support available to the students.</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I am particularly drawn to studying in Riga for its rich cultural heritage and an array of attractions including Art Nouveau architecture and medieval Old Town make it an ideal destination for studying Tourism and Hospitality. Riga's location in the central Baltic Region. provides with an unparalleled opportunity to explore various tourism markets and also I am confident that along with world-class education in Riga, I have the chance to learn practically from the dynamic urban environment.</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to thank the admissions committee for considering my application and I have full confidence that this Bachelor's program will enrich me with the knowledge, skills and experiences needed to achieve my goals and succeed in the dynamic field of hospitality and tourism. I look forward to contributing to the diverse academic community at Turiba University and to further discuss how my background and aspirations align with the values of your esteemed institution.</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Anandh Krishna B</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